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B84855" w:rsidRPr="00A63140" w14:paraId="7CF2746D" w14:textId="77777777" w:rsidTr="00D83C12">
        <w:trPr>
          <w:trHeight w:val="1260"/>
        </w:trPr>
        <w:tc>
          <w:tcPr>
            <w:tcW w:w="974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46"/>
              <w:gridCol w:w="851"/>
            </w:tblGrid>
            <w:tr w:rsidR="000F04F8" w14:paraId="5499B954" w14:textId="77777777" w:rsidTr="00C00B64">
              <w:trPr>
                <w:trHeight w:val="1260"/>
              </w:trPr>
              <w:tc>
                <w:tcPr>
                  <w:tcW w:w="9746" w:type="dxa"/>
                  <w:shd w:val="clear" w:color="auto" w:fill="auto"/>
                </w:tcPr>
                <w:p w14:paraId="78EBCF33" w14:textId="77777777" w:rsidR="000F04F8" w:rsidRDefault="000F04F8" w:rsidP="00C00B64">
                  <w:pPr>
                    <w:tabs>
                      <w:tab w:val="right" w:pos="14175"/>
                    </w:tabs>
                    <w:ind w:right="5527"/>
                    <w:jc w:val="center"/>
                    <w:rPr>
                      <w:rFonts w:ascii="Cambria" w:hAnsi="Cambria" w:cs="Cambria"/>
                      <w:b/>
                    </w:rPr>
                  </w:pPr>
                  <w:r>
                    <w:rPr>
                      <w:rFonts w:ascii="Cambria" w:hAnsi="Cambria" w:cs="Cambria"/>
                      <w:b/>
                      <w:sz w:val="28"/>
                    </w:rPr>
                    <w:t xml:space="preserve">         C.     R.     A.     L.</w:t>
                  </w:r>
                </w:p>
                <w:p w14:paraId="0978C274" w14:textId="77777777" w:rsidR="000F04F8" w:rsidRDefault="000F04F8" w:rsidP="00C00B64">
                  <w:pPr>
                    <w:tabs>
                      <w:tab w:val="right" w:pos="14175"/>
                    </w:tabs>
                    <w:ind w:left="107" w:right="4393"/>
                    <w:rPr>
                      <w:rFonts w:ascii="Cambria" w:hAnsi="Cambria" w:cs="Cambria"/>
                      <w:sz w:val="18"/>
                    </w:rPr>
                  </w:pPr>
                  <w:r>
                    <w:rPr>
                      <w:rFonts w:ascii="Cambria" w:hAnsi="Cambria" w:cs="Cambria"/>
                      <w:b/>
                    </w:rPr>
                    <w:t>del GRUPPO BANCARIO MONTE DEI PASCHI DI SIENA</w:t>
                  </w:r>
                </w:p>
                <w:p w14:paraId="78C89768" w14:textId="77777777" w:rsidR="000F04F8" w:rsidRDefault="000F04F8" w:rsidP="00C00B64">
                  <w:pPr>
                    <w:tabs>
                      <w:tab w:val="right" w:pos="14175"/>
                    </w:tabs>
                    <w:ind w:left="107" w:right="4393"/>
                    <w:rPr>
                      <w:rFonts w:ascii="Cambria" w:hAnsi="Cambria" w:cs="Cambria"/>
                      <w:b/>
                    </w:rPr>
                  </w:pPr>
                  <w:r>
                    <w:rPr>
                      <w:rFonts w:ascii="Cambria" w:hAnsi="Cambria" w:cs="Cambria"/>
                      <w:sz w:val="18"/>
                    </w:rPr>
                    <w:t xml:space="preserve">SIENA,  Via dei Termini, 31 - Tel.  0577  /  552289  </w:t>
                  </w:r>
                </w:p>
                <w:p w14:paraId="4265649F" w14:textId="77777777" w:rsidR="000F04F8" w:rsidRDefault="000F04F8" w:rsidP="00C00B64">
                  <w:pPr>
                    <w:tabs>
                      <w:tab w:val="right" w:pos="10206"/>
                    </w:tabs>
                    <w:ind w:left="107" w:right="-1"/>
                    <w:jc w:val="both"/>
                    <w:rPr>
                      <w:rFonts w:ascii="Cambria" w:hAnsi="Cambria" w:cs="Cambria"/>
                      <w:sz w:val="4"/>
                      <w:szCs w:val="4"/>
                    </w:rPr>
                  </w:pPr>
                  <w:r>
                    <w:rPr>
                      <w:rFonts w:ascii="Cambria" w:hAnsi="Cambria" w:cs="Cambria"/>
                      <w:b/>
                    </w:rPr>
                    <w:t xml:space="preserve">                          </w:t>
                  </w:r>
                  <w:hyperlink r:id="rId6" w:history="1">
                    <w:r>
                      <w:rPr>
                        <w:rStyle w:val="Collegamentoipertestuale"/>
                        <w:rFonts w:ascii="Cambria" w:hAnsi="Cambria"/>
                      </w:rPr>
                      <w:t>www.cralmontepaschi.it</w:t>
                    </w:r>
                  </w:hyperlink>
                </w:p>
                <w:p w14:paraId="46D1FAB5" w14:textId="77777777" w:rsidR="000F04F8" w:rsidRDefault="000F04F8" w:rsidP="00C00B64">
                  <w:pPr>
                    <w:tabs>
                      <w:tab w:val="right" w:pos="10206"/>
                    </w:tabs>
                    <w:ind w:left="107" w:right="-1"/>
                    <w:jc w:val="both"/>
                    <w:rPr>
                      <w:rFonts w:ascii="Cambria" w:hAnsi="Cambria" w:cs="Cambria"/>
                      <w:sz w:val="4"/>
                      <w:szCs w:val="4"/>
                    </w:rPr>
                  </w:pPr>
                </w:p>
                <w:p w14:paraId="008BCE85" w14:textId="77777777" w:rsidR="000F04F8" w:rsidRDefault="000F04F8" w:rsidP="00C00B64">
                  <w:pPr>
                    <w:tabs>
                      <w:tab w:val="right" w:pos="14175"/>
                    </w:tabs>
                    <w:ind w:right="5527"/>
                    <w:jc w:val="center"/>
                    <w:rPr>
                      <w:rFonts w:ascii="Cambria" w:hAnsi="Cambria" w:cs="Cambria"/>
                      <w:b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0E7E72DA" w14:textId="77777777" w:rsidR="000F04F8" w:rsidRDefault="000F04F8" w:rsidP="00C00B64">
                  <w:pPr>
                    <w:snapToGrid w:val="0"/>
                    <w:rPr>
                      <w:rFonts w:ascii="Cambria" w:hAnsi="Cambria" w:cs="Cambria"/>
                      <w:b/>
                      <w:sz w:val="28"/>
                    </w:rPr>
                  </w:pPr>
                </w:p>
                <w:p w14:paraId="2408C0F5" w14:textId="3166F492" w:rsidR="000F04F8" w:rsidRDefault="000F04F8" w:rsidP="00C00B64">
                  <w:pPr>
                    <w:rPr>
                      <w:rFonts w:ascii="Cambria" w:hAnsi="Cambria" w:cs="Cambria"/>
                      <w:b/>
                      <w:sz w:val="28"/>
                    </w:rPr>
                  </w:pPr>
                  <w:r>
                    <w:rPr>
                      <w:rFonts w:ascii="Cambria" w:hAnsi="Cambria" w:cs="Cambria"/>
                      <w:b/>
                      <w:noProof/>
                      <w:sz w:val="28"/>
                    </w:rPr>
                    <w:drawing>
                      <wp:inline distT="0" distB="0" distL="0" distR="0" wp14:anchorId="711976B4" wp14:editId="0388C7D5">
                        <wp:extent cx="323850" cy="323850"/>
                        <wp:effectExtent l="0" t="0" r="0" b="0"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EDF38FA" w14:textId="77777777" w:rsidR="000F04F8" w:rsidRDefault="000F04F8" w:rsidP="00C00B64">
                  <w:pPr>
                    <w:tabs>
                      <w:tab w:val="right" w:pos="14175"/>
                    </w:tabs>
                    <w:ind w:right="5527"/>
                    <w:rPr>
                      <w:rFonts w:ascii="Cambria" w:hAnsi="Cambria" w:cs="Cambria"/>
                      <w:b/>
                      <w:sz w:val="28"/>
                    </w:rPr>
                  </w:pPr>
                </w:p>
              </w:tc>
            </w:tr>
          </w:tbl>
          <w:p w14:paraId="3F8D8891" w14:textId="77777777" w:rsidR="00B84855" w:rsidRPr="00A63140" w:rsidRDefault="00B84855" w:rsidP="00D83C12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 w:cs="Cambria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33BD0C1A" w14:textId="77777777" w:rsidR="00B84855" w:rsidRPr="00A63140" w:rsidRDefault="00B84855" w:rsidP="00D83C12">
            <w:pPr>
              <w:snapToGrid w:val="0"/>
              <w:rPr>
                <w:rFonts w:ascii="Cambria" w:hAnsi="Cambria" w:cs="Cambria"/>
                <w:b/>
                <w:sz w:val="28"/>
                <w:szCs w:val="28"/>
              </w:rPr>
            </w:pPr>
          </w:p>
          <w:p w14:paraId="76860AB9" w14:textId="37F2F07F" w:rsidR="00B84855" w:rsidRPr="00A63140" w:rsidRDefault="00B84855" w:rsidP="00D83C12">
            <w:pPr>
              <w:rPr>
                <w:rFonts w:ascii="Cambria" w:hAnsi="Cambria" w:cs="Cambria"/>
                <w:b/>
                <w:sz w:val="28"/>
                <w:szCs w:val="28"/>
              </w:rPr>
            </w:pPr>
            <w:r w:rsidRPr="00A63140">
              <w:rPr>
                <w:rFonts w:ascii="Cambria" w:hAnsi="Cambria" w:cs="Cambria"/>
                <w:b/>
                <w:noProof/>
                <w:sz w:val="28"/>
                <w:szCs w:val="28"/>
              </w:rPr>
              <w:drawing>
                <wp:inline distT="0" distB="0" distL="0" distR="0" wp14:anchorId="01EC0AB9" wp14:editId="71ED4EBF">
                  <wp:extent cx="323850" cy="323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564DC7" w14:textId="77777777" w:rsidR="00B84855" w:rsidRPr="00A63140" w:rsidRDefault="00B84855" w:rsidP="00D83C12">
            <w:pPr>
              <w:tabs>
                <w:tab w:val="right" w:pos="14175"/>
              </w:tabs>
              <w:ind w:right="5527"/>
              <w:rPr>
                <w:rFonts w:ascii="Cambria" w:hAnsi="Cambria" w:cs="Cambria"/>
                <w:b/>
                <w:sz w:val="28"/>
                <w:szCs w:val="28"/>
              </w:rPr>
            </w:pPr>
          </w:p>
        </w:tc>
      </w:tr>
    </w:tbl>
    <w:p w14:paraId="228E585B" w14:textId="11741049" w:rsidR="003B6A06" w:rsidRDefault="003B6A06" w:rsidP="003B6A06">
      <w:pPr>
        <w:tabs>
          <w:tab w:val="left" w:pos="7088"/>
          <w:tab w:val="right" w:pos="10206"/>
        </w:tabs>
        <w:ind w:right="-1"/>
        <w:jc w:val="both"/>
        <w:rPr>
          <w:rFonts w:ascii="Cambria" w:hAnsi="Cambria" w:cs="Cambria"/>
          <w:sz w:val="22"/>
          <w:szCs w:val="22"/>
        </w:rPr>
      </w:pPr>
      <w:r w:rsidRPr="003B6A06">
        <w:rPr>
          <w:rFonts w:ascii="Cambria" w:hAnsi="Cambria" w:cs="Cambria"/>
          <w:b/>
          <w:sz w:val="22"/>
          <w:szCs w:val="22"/>
        </w:rPr>
        <w:t xml:space="preserve">Circolare n. </w:t>
      </w:r>
      <w:r w:rsidR="00A37A5B">
        <w:rPr>
          <w:rFonts w:ascii="Cambria" w:hAnsi="Cambria" w:cs="Cambria"/>
          <w:b/>
          <w:sz w:val="22"/>
          <w:szCs w:val="22"/>
        </w:rPr>
        <w:t>109</w:t>
      </w:r>
      <w:bookmarkStart w:id="0" w:name="_GoBack"/>
      <w:bookmarkEnd w:id="0"/>
      <w:r w:rsidRPr="003B6A06">
        <w:rPr>
          <w:rFonts w:ascii="Cambria" w:hAnsi="Cambria" w:cs="Cambria"/>
          <w:b/>
          <w:sz w:val="22"/>
          <w:szCs w:val="22"/>
        </w:rPr>
        <w:t>/2024 – SEZIONE BALLO E YOGA</w:t>
      </w:r>
      <w:r w:rsidRPr="003B6A06">
        <w:rPr>
          <w:rFonts w:ascii="Cambria" w:hAnsi="Cambria" w:cs="Cambria"/>
          <w:sz w:val="22"/>
          <w:szCs w:val="22"/>
        </w:rPr>
        <w:t xml:space="preserve"> </w:t>
      </w:r>
    </w:p>
    <w:p w14:paraId="2B2F618B" w14:textId="6901FAF0" w:rsidR="00B84855" w:rsidRPr="003B6A06" w:rsidRDefault="003B6A06" w:rsidP="003B6A06">
      <w:pPr>
        <w:tabs>
          <w:tab w:val="left" w:pos="7088"/>
          <w:tab w:val="right" w:pos="10206"/>
        </w:tabs>
        <w:ind w:right="-1"/>
        <w:jc w:val="right"/>
        <w:rPr>
          <w:rFonts w:ascii="Cambria" w:hAnsi="Cambria" w:cs="Cambria"/>
          <w:b/>
          <w:sz w:val="24"/>
          <w:szCs w:val="24"/>
        </w:rPr>
      </w:pPr>
      <w:r w:rsidRPr="003B6A06">
        <w:rPr>
          <w:rFonts w:ascii="Cambria" w:hAnsi="Cambria" w:cs="Cambria"/>
          <w:sz w:val="24"/>
          <w:szCs w:val="24"/>
        </w:rPr>
        <w:t>Siena, 28 agosto 2024</w:t>
      </w:r>
    </w:p>
    <w:p w14:paraId="78F3F1EE" w14:textId="77777777" w:rsidR="003B6A06" w:rsidRDefault="003B6A06" w:rsidP="00612A0C">
      <w:pPr>
        <w:widowControl w:val="0"/>
        <w:autoSpaceDE w:val="0"/>
        <w:ind w:left="4000"/>
        <w:rPr>
          <w:rFonts w:ascii="Cambria" w:hAnsi="Cambria" w:cs="Cambria"/>
          <w:b/>
          <w:bCs/>
          <w:sz w:val="28"/>
          <w:szCs w:val="28"/>
          <w:u w:val="single"/>
        </w:rPr>
      </w:pPr>
    </w:p>
    <w:p w14:paraId="7BFD55EB" w14:textId="77777777" w:rsidR="00612A0C" w:rsidRPr="00A63140" w:rsidRDefault="00612A0C" w:rsidP="00612A0C">
      <w:pPr>
        <w:widowControl w:val="0"/>
        <w:autoSpaceDE w:val="0"/>
        <w:ind w:left="4000"/>
        <w:rPr>
          <w:sz w:val="28"/>
          <w:szCs w:val="28"/>
        </w:rPr>
      </w:pPr>
      <w:r w:rsidRPr="00A63140">
        <w:rPr>
          <w:rFonts w:ascii="Cambria" w:hAnsi="Cambria" w:cs="Cambria"/>
          <w:b/>
          <w:bCs/>
          <w:sz w:val="28"/>
          <w:szCs w:val="28"/>
          <w:u w:val="single"/>
        </w:rPr>
        <w:t xml:space="preserve">A  T U T </w:t>
      </w:r>
      <w:proofErr w:type="spellStart"/>
      <w:r w:rsidRPr="00A63140">
        <w:rPr>
          <w:rFonts w:ascii="Cambria" w:hAnsi="Cambria" w:cs="Cambria"/>
          <w:b/>
          <w:bCs/>
          <w:sz w:val="28"/>
          <w:szCs w:val="28"/>
          <w:u w:val="single"/>
        </w:rPr>
        <w:t>T</w:t>
      </w:r>
      <w:proofErr w:type="spellEnd"/>
      <w:r w:rsidRPr="00A63140">
        <w:rPr>
          <w:rFonts w:ascii="Cambria" w:hAnsi="Cambria" w:cs="Cambria"/>
          <w:b/>
          <w:bCs/>
          <w:sz w:val="28"/>
          <w:szCs w:val="28"/>
          <w:u w:val="single"/>
        </w:rPr>
        <w:t xml:space="preserve"> I  </w:t>
      </w:r>
      <w:proofErr w:type="spellStart"/>
      <w:r w:rsidRPr="00A63140">
        <w:rPr>
          <w:rFonts w:ascii="Cambria" w:hAnsi="Cambria" w:cs="Cambria"/>
          <w:b/>
          <w:bCs/>
          <w:sz w:val="28"/>
          <w:szCs w:val="28"/>
          <w:u w:val="single"/>
        </w:rPr>
        <w:t>I</w:t>
      </w:r>
      <w:proofErr w:type="spellEnd"/>
      <w:r w:rsidRPr="00A63140">
        <w:rPr>
          <w:rFonts w:ascii="Cambria" w:hAnsi="Cambria" w:cs="Cambria"/>
          <w:b/>
          <w:bCs/>
          <w:sz w:val="28"/>
          <w:szCs w:val="28"/>
          <w:u w:val="single"/>
        </w:rPr>
        <w:t xml:space="preserve">  S O C I</w:t>
      </w:r>
    </w:p>
    <w:p w14:paraId="40D621F1" w14:textId="77777777" w:rsidR="00612A0C" w:rsidRPr="00A63140" w:rsidRDefault="00612A0C" w:rsidP="00612A0C">
      <w:pPr>
        <w:widowControl w:val="0"/>
        <w:autoSpaceDE w:val="0"/>
        <w:spacing w:line="200" w:lineRule="exact"/>
        <w:rPr>
          <w:sz w:val="28"/>
          <w:szCs w:val="28"/>
        </w:rPr>
      </w:pPr>
    </w:p>
    <w:p w14:paraId="5B2113A0" w14:textId="6719F81B" w:rsidR="00612A0C" w:rsidRPr="00A63140" w:rsidRDefault="00F54A9F" w:rsidP="00612A0C">
      <w:pPr>
        <w:widowControl w:val="0"/>
        <w:autoSpaceDE w:val="0"/>
        <w:spacing w:line="200" w:lineRule="exact"/>
        <w:rPr>
          <w:sz w:val="28"/>
          <w:szCs w:val="28"/>
        </w:rPr>
      </w:pPr>
      <w:r w:rsidRPr="00A63140">
        <w:rPr>
          <w:rFonts w:ascii="Cambria" w:hAnsi="Cambria" w:cs="Cambria"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 wp14:anchorId="703CFC73" wp14:editId="6EADBCF6">
            <wp:simplePos x="0" y="0"/>
            <wp:positionH relativeFrom="column">
              <wp:posOffset>4754245</wp:posOffset>
            </wp:positionH>
            <wp:positionV relativeFrom="paragraph">
              <wp:posOffset>14605</wp:posOffset>
            </wp:positionV>
            <wp:extent cx="707390" cy="1229995"/>
            <wp:effectExtent l="0" t="0" r="0" b="0"/>
            <wp:wrapSquare wrapText="largest"/>
            <wp:docPr id="11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1229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B7F8" w14:textId="77777777" w:rsidR="00806806" w:rsidRPr="00A63140" w:rsidRDefault="00806806" w:rsidP="00806806">
      <w:pPr>
        <w:widowControl w:val="0"/>
        <w:autoSpaceDE w:val="0"/>
        <w:spacing w:line="323" w:lineRule="exact"/>
        <w:rPr>
          <w:sz w:val="28"/>
          <w:szCs w:val="28"/>
        </w:rPr>
      </w:pPr>
    </w:p>
    <w:p w14:paraId="13706C94" w14:textId="77777777" w:rsidR="00806806" w:rsidRPr="00A63140" w:rsidRDefault="00806806" w:rsidP="00806806">
      <w:pPr>
        <w:widowControl w:val="0"/>
        <w:autoSpaceDE w:val="0"/>
        <w:rPr>
          <w:sz w:val="24"/>
          <w:szCs w:val="24"/>
        </w:rPr>
      </w:pPr>
      <w:r w:rsidRPr="00A63140">
        <w:rPr>
          <w:rFonts w:ascii="Cambria" w:hAnsi="Cambria" w:cs="Cambria"/>
          <w:b/>
          <w:bCs/>
          <w:sz w:val="24"/>
          <w:szCs w:val="24"/>
          <w:u w:val="single"/>
        </w:rPr>
        <w:t>CORSO DI TANGO ARGENTINO</w:t>
      </w:r>
    </w:p>
    <w:p w14:paraId="5B02282E" w14:textId="77777777" w:rsidR="00806806" w:rsidRPr="00A63140" w:rsidRDefault="00806806" w:rsidP="00806806">
      <w:pPr>
        <w:widowControl w:val="0"/>
        <w:autoSpaceDE w:val="0"/>
        <w:spacing w:line="200" w:lineRule="exact"/>
        <w:rPr>
          <w:sz w:val="28"/>
          <w:szCs w:val="28"/>
        </w:rPr>
      </w:pPr>
    </w:p>
    <w:p w14:paraId="7CCC524F" w14:textId="77777777" w:rsidR="00806806" w:rsidRPr="00A63140" w:rsidRDefault="00806806" w:rsidP="00806806">
      <w:pPr>
        <w:widowControl w:val="0"/>
        <w:autoSpaceDE w:val="0"/>
        <w:spacing w:line="200" w:lineRule="exact"/>
        <w:rPr>
          <w:sz w:val="28"/>
          <w:szCs w:val="28"/>
        </w:rPr>
      </w:pPr>
    </w:p>
    <w:p w14:paraId="457EAC97" w14:textId="77777777" w:rsidR="00806806" w:rsidRPr="00A63140" w:rsidRDefault="00806806" w:rsidP="00806806">
      <w:pPr>
        <w:widowControl w:val="0"/>
        <w:autoSpaceDE w:val="0"/>
        <w:spacing w:line="200" w:lineRule="exact"/>
        <w:rPr>
          <w:sz w:val="28"/>
          <w:szCs w:val="28"/>
        </w:rPr>
      </w:pPr>
    </w:p>
    <w:p w14:paraId="27AFFB7E" w14:textId="05009498" w:rsidR="00806806" w:rsidRPr="00A63140" w:rsidRDefault="00806806" w:rsidP="00806806">
      <w:pPr>
        <w:widowControl w:val="0"/>
        <w:autoSpaceDE w:val="0"/>
        <w:spacing w:line="242" w:lineRule="exact"/>
        <w:rPr>
          <w:sz w:val="28"/>
          <w:szCs w:val="28"/>
        </w:rPr>
      </w:pPr>
    </w:p>
    <w:p w14:paraId="254FD410" w14:textId="77777777" w:rsidR="007B13CA" w:rsidRPr="00A63140" w:rsidRDefault="007B13CA" w:rsidP="00806806">
      <w:pPr>
        <w:widowControl w:val="0"/>
        <w:autoSpaceDE w:val="0"/>
        <w:spacing w:line="242" w:lineRule="exact"/>
        <w:rPr>
          <w:sz w:val="28"/>
          <w:szCs w:val="28"/>
        </w:rPr>
      </w:pPr>
    </w:p>
    <w:p w14:paraId="028721A3" w14:textId="66E923F6" w:rsidR="00806806" w:rsidRPr="00A63140" w:rsidRDefault="00806806" w:rsidP="00806806">
      <w:pPr>
        <w:widowControl w:val="0"/>
        <w:autoSpaceDE w:val="0"/>
        <w:rPr>
          <w:sz w:val="28"/>
          <w:szCs w:val="28"/>
        </w:rPr>
      </w:pPr>
    </w:p>
    <w:p w14:paraId="4F8F41CF" w14:textId="7668641B" w:rsidR="00806806" w:rsidRDefault="00DB09FD" w:rsidP="00806806">
      <w:pPr>
        <w:widowControl w:val="0"/>
        <w:overflowPunct w:val="0"/>
        <w:autoSpaceDE w:val="0"/>
        <w:spacing w:line="218" w:lineRule="auto"/>
        <w:jc w:val="both"/>
        <w:rPr>
          <w:rFonts w:ascii="Cambria" w:hAnsi="Cambria" w:cs="Cambria"/>
          <w:b/>
          <w:sz w:val="28"/>
          <w:szCs w:val="28"/>
        </w:rPr>
      </w:pPr>
      <w:r w:rsidRPr="00A63140">
        <w:rPr>
          <w:rFonts w:ascii="Cambria" w:hAnsi="Cambria" w:cs="Cambria"/>
          <w:sz w:val="28"/>
          <w:szCs w:val="28"/>
        </w:rPr>
        <w:t>Si comunica che</w:t>
      </w:r>
      <w:r w:rsidR="00A577BC" w:rsidRPr="00A63140">
        <w:rPr>
          <w:rFonts w:ascii="Cambria" w:hAnsi="Cambria" w:cs="Cambria"/>
          <w:sz w:val="28"/>
          <w:szCs w:val="28"/>
        </w:rPr>
        <w:t xml:space="preserve"> </w:t>
      </w:r>
      <w:r w:rsidR="00603944" w:rsidRPr="00A63140">
        <w:rPr>
          <w:rFonts w:ascii="Cambria" w:hAnsi="Cambria" w:cs="Cambria"/>
          <w:b/>
          <w:sz w:val="28"/>
          <w:szCs w:val="28"/>
        </w:rPr>
        <w:t>mercoled</w:t>
      </w:r>
      <w:r w:rsidR="00A63140">
        <w:rPr>
          <w:rFonts w:ascii="Cambria" w:hAnsi="Cambria" w:cs="Cambria"/>
          <w:b/>
          <w:sz w:val="28"/>
          <w:szCs w:val="28"/>
        </w:rPr>
        <w:t>ì</w:t>
      </w:r>
      <w:r w:rsidR="00A63140" w:rsidRPr="00A63140">
        <w:rPr>
          <w:rFonts w:ascii="Cambria" w:hAnsi="Cambria" w:cs="Cambria"/>
          <w:b/>
          <w:sz w:val="28"/>
          <w:szCs w:val="28"/>
        </w:rPr>
        <w:t xml:space="preserve"> 25 settembre</w:t>
      </w:r>
      <w:r w:rsidR="003B6A06">
        <w:rPr>
          <w:rFonts w:ascii="Cambria" w:hAnsi="Cambria" w:cs="Cambria"/>
          <w:b/>
          <w:sz w:val="28"/>
          <w:szCs w:val="28"/>
        </w:rPr>
        <w:t xml:space="preserve"> 2024</w:t>
      </w:r>
      <w:r w:rsidR="00B84855" w:rsidRPr="00A63140">
        <w:rPr>
          <w:rFonts w:ascii="Cambria" w:hAnsi="Cambria" w:cs="Cambria"/>
          <w:sz w:val="28"/>
          <w:szCs w:val="28"/>
        </w:rPr>
        <w:t xml:space="preserve"> </w:t>
      </w:r>
      <w:r w:rsidR="00A577BC" w:rsidRPr="00A63140">
        <w:rPr>
          <w:rFonts w:ascii="Cambria" w:hAnsi="Cambria" w:cs="Cambria"/>
          <w:sz w:val="28"/>
          <w:szCs w:val="28"/>
        </w:rPr>
        <w:t>alle ore 2</w:t>
      </w:r>
      <w:r w:rsidR="000311D8" w:rsidRPr="00A63140">
        <w:rPr>
          <w:rFonts w:ascii="Cambria" w:hAnsi="Cambria" w:cs="Cambria"/>
          <w:sz w:val="28"/>
          <w:szCs w:val="28"/>
        </w:rPr>
        <w:t>0</w:t>
      </w:r>
      <w:r w:rsidR="00B84855" w:rsidRPr="00A63140">
        <w:rPr>
          <w:rFonts w:ascii="Cambria" w:hAnsi="Cambria" w:cs="Cambria"/>
          <w:sz w:val="28"/>
          <w:szCs w:val="28"/>
        </w:rPr>
        <w:t>.</w:t>
      </w:r>
      <w:r w:rsidR="000311D8" w:rsidRPr="00A63140">
        <w:rPr>
          <w:rFonts w:ascii="Cambria" w:hAnsi="Cambria" w:cs="Cambria"/>
          <w:sz w:val="28"/>
          <w:szCs w:val="28"/>
        </w:rPr>
        <w:t>3</w:t>
      </w:r>
      <w:r w:rsidR="00A577BC" w:rsidRPr="00A63140">
        <w:rPr>
          <w:rFonts w:ascii="Cambria" w:hAnsi="Cambria" w:cs="Cambria"/>
          <w:sz w:val="28"/>
          <w:szCs w:val="28"/>
        </w:rPr>
        <w:t xml:space="preserve">0 </w:t>
      </w:r>
      <w:r w:rsidR="00806806" w:rsidRPr="00A63140">
        <w:rPr>
          <w:rFonts w:ascii="Cambria" w:hAnsi="Cambria" w:cs="Cambria"/>
          <w:sz w:val="28"/>
          <w:szCs w:val="28"/>
        </w:rPr>
        <w:t xml:space="preserve">nei locali </w:t>
      </w:r>
      <w:r w:rsidR="00603944" w:rsidRPr="00A63140">
        <w:rPr>
          <w:rFonts w:ascii="Cambria" w:hAnsi="Cambria" w:cs="Cambria"/>
          <w:sz w:val="28"/>
          <w:szCs w:val="28"/>
        </w:rPr>
        <w:t xml:space="preserve">del CRAL in </w:t>
      </w:r>
      <w:r w:rsidR="00806806" w:rsidRPr="00A63140">
        <w:rPr>
          <w:rFonts w:ascii="Cambria" w:hAnsi="Cambria" w:cs="Cambria"/>
          <w:sz w:val="28"/>
          <w:szCs w:val="28"/>
        </w:rPr>
        <w:t>Via dei Termini, 31 – SIENA</w:t>
      </w:r>
      <w:r w:rsidR="000D7E8F" w:rsidRPr="00A63140">
        <w:rPr>
          <w:rFonts w:ascii="Cambria" w:hAnsi="Cambria" w:cs="Cambria"/>
          <w:sz w:val="28"/>
          <w:szCs w:val="28"/>
        </w:rPr>
        <w:t>, inizier</w:t>
      </w:r>
      <w:r w:rsidR="00A63140">
        <w:rPr>
          <w:rFonts w:ascii="Cambria" w:hAnsi="Cambria" w:cs="Cambria"/>
          <w:sz w:val="28"/>
          <w:szCs w:val="28"/>
        </w:rPr>
        <w:t>anno</w:t>
      </w:r>
      <w:r w:rsidR="000D7E8F" w:rsidRPr="00A63140">
        <w:rPr>
          <w:rFonts w:ascii="Cambria" w:hAnsi="Cambria" w:cs="Cambria"/>
          <w:sz w:val="28"/>
          <w:szCs w:val="28"/>
        </w:rPr>
        <w:t xml:space="preserve"> il </w:t>
      </w:r>
      <w:r w:rsidR="000D7E8F" w:rsidRPr="00A63140">
        <w:rPr>
          <w:rFonts w:ascii="Cambria" w:hAnsi="Cambria" w:cs="Cambria"/>
          <w:b/>
          <w:sz w:val="28"/>
          <w:szCs w:val="28"/>
        </w:rPr>
        <w:t>corso di tango argentino</w:t>
      </w:r>
      <w:r w:rsidR="00A63140">
        <w:rPr>
          <w:rFonts w:ascii="Cambria" w:hAnsi="Cambria" w:cs="Cambria"/>
          <w:b/>
          <w:sz w:val="28"/>
          <w:szCs w:val="28"/>
        </w:rPr>
        <w:t xml:space="preserve"> </w:t>
      </w:r>
      <w:r w:rsidR="00A63140" w:rsidRPr="00A63140">
        <w:rPr>
          <w:rFonts w:ascii="Cambria" w:hAnsi="Cambria" w:cs="Cambria"/>
          <w:bCs/>
          <w:sz w:val="28"/>
          <w:szCs w:val="28"/>
        </w:rPr>
        <w:t>così articolati</w:t>
      </w:r>
      <w:r w:rsidR="00A63140">
        <w:rPr>
          <w:rFonts w:ascii="Cambria" w:hAnsi="Cambria" w:cs="Cambria"/>
          <w:b/>
          <w:sz w:val="28"/>
          <w:szCs w:val="28"/>
        </w:rPr>
        <w:t>:</w:t>
      </w:r>
    </w:p>
    <w:p w14:paraId="2E1AAEE6" w14:textId="4D82CC2B" w:rsidR="00A63140" w:rsidRDefault="00A63140" w:rsidP="00806806">
      <w:pPr>
        <w:widowControl w:val="0"/>
        <w:overflowPunct w:val="0"/>
        <w:autoSpaceDE w:val="0"/>
        <w:spacing w:line="218" w:lineRule="auto"/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20,30 – 21,30 corso principianti</w:t>
      </w:r>
    </w:p>
    <w:p w14:paraId="720C0372" w14:textId="61E8DD9F" w:rsidR="00A63140" w:rsidRDefault="00A63140" w:rsidP="00806806">
      <w:pPr>
        <w:widowControl w:val="0"/>
        <w:overflowPunct w:val="0"/>
        <w:autoSpaceDE w:val="0"/>
        <w:spacing w:line="218" w:lineRule="auto"/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21.30 -  22,30 corso intermedi</w:t>
      </w:r>
    </w:p>
    <w:p w14:paraId="6107A1A0" w14:textId="2A0A3BA7" w:rsidR="00341B00" w:rsidRDefault="00341B00" w:rsidP="00806806">
      <w:pPr>
        <w:widowControl w:val="0"/>
        <w:overflowPunct w:val="0"/>
        <w:autoSpaceDE w:val="0"/>
        <w:spacing w:line="218" w:lineRule="auto"/>
        <w:jc w:val="both"/>
        <w:rPr>
          <w:rFonts w:ascii="Cambria" w:hAnsi="Cambria" w:cs="Cambria"/>
          <w:b/>
          <w:sz w:val="28"/>
          <w:szCs w:val="28"/>
        </w:rPr>
      </w:pPr>
    </w:p>
    <w:p w14:paraId="299D9837" w14:textId="3B62FB94" w:rsidR="00341B00" w:rsidRDefault="00341B00" w:rsidP="00806806">
      <w:pPr>
        <w:widowControl w:val="0"/>
        <w:overflowPunct w:val="0"/>
        <w:autoSpaceDE w:val="0"/>
        <w:spacing w:line="218" w:lineRule="auto"/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La prima lezione vale come prova gratuita per i </w:t>
      </w:r>
      <w:proofErr w:type="spellStart"/>
      <w:r>
        <w:rPr>
          <w:rFonts w:ascii="Cambria" w:hAnsi="Cambria" w:cs="Cambria"/>
          <w:b/>
          <w:sz w:val="28"/>
          <w:szCs w:val="28"/>
        </w:rPr>
        <w:t>neopartecipanti</w:t>
      </w:r>
      <w:proofErr w:type="spellEnd"/>
      <w:r>
        <w:rPr>
          <w:rFonts w:ascii="Cambria" w:hAnsi="Cambria" w:cs="Cambria"/>
          <w:b/>
          <w:sz w:val="28"/>
          <w:szCs w:val="28"/>
        </w:rPr>
        <w:t>.</w:t>
      </w:r>
    </w:p>
    <w:p w14:paraId="2FA39537" w14:textId="77777777" w:rsidR="00B84855" w:rsidRPr="00A63140" w:rsidRDefault="00B84855" w:rsidP="00806806">
      <w:pPr>
        <w:widowControl w:val="0"/>
        <w:overflowPunct w:val="0"/>
        <w:autoSpaceDE w:val="0"/>
        <w:spacing w:line="223" w:lineRule="auto"/>
        <w:jc w:val="both"/>
        <w:rPr>
          <w:rFonts w:ascii="Cambria" w:hAnsi="Cambria" w:cs="Cambria"/>
          <w:b/>
          <w:sz w:val="28"/>
          <w:szCs w:val="28"/>
        </w:rPr>
      </w:pPr>
    </w:p>
    <w:p w14:paraId="7B2996D2" w14:textId="49585148" w:rsidR="00B84855" w:rsidRPr="00A63140" w:rsidRDefault="00806806" w:rsidP="00806806">
      <w:pPr>
        <w:widowControl w:val="0"/>
        <w:overflowPunct w:val="0"/>
        <w:autoSpaceDE w:val="0"/>
        <w:spacing w:line="223" w:lineRule="auto"/>
        <w:jc w:val="both"/>
        <w:rPr>
          <w:rFonts w:ascii="Cambria" w:hAnsi="Cambria" w:cs="Cambria"/>
          <w:sz w:val="28"/>
          <w:szCs w:val="28"/>
        </w:rPr>
      </w:pPr>
      <w:r w:rsidRPr="00A63140">
        <w:rPr>
          <w:rFonts w:ascii="Cambria" w:hAnsi="Cambria" w:cs="Cambria"/>
          <w:sz w:val="28"/>
          <w:szCs w:val="28"/>
        </w:rPr>
        <w:t>Il corso</w:t>
      </w:r>
      <w:r w:rsidR="00492FDC" w:rsidRPr="00A63140">
        <w:rPr>
          <w:rFonts w:ascii="Cambria" w:hAnsi="Cambria" w:cs="Cambria"/>
          <w:sz w:val="28"/>
          <w:szCs w:val="28"/>
        </w:rPr>
        <w:t xml:space="preserve"> sarà </w:t>
      </w:r>
      <w:r w:rsidRPr="00A63140">
        <w:rPr>
          <w:rFonts w:ascii="Cambria" w:hAnsi="Cambria" w:cs="Cambria"/>
          <w:sz w:val="28"/>
          <w:szCs w:val="28"/>
        </w:rPr>
        <w:t xml:space="preserve">tenuto dai maestri di ballo </w:t>
      </w:r>
      <w:r w:rsidRPr="00A63140">
        <w:rPr>
          <w:rFonts w:ascii="Cambria" w:hAnsi="Cambria" w:cs="Cambria"/>
          <w:b/>
          <w:bCs/>
          <w:sz w:val="28"/>
          <w:szCs w:val="28"/>
        </w:rPr>
        <w:t>TANIA GRISOSTOMI &amp; LUIGI BISELLO della Scuola di Ballo</w:t>
      </w:r>
      <w:r w:rsidRPr="00A63140">
        <w:rPr>
          <w:rFonts w:ascii="Cambria" w:hAnsi="Cambria" w:cs="Cambria"/>
          <w:sz w:val="28"/>
          <w:szCs w:val="28"/>
        </w:rPr>
        <w:t xml:space="preserve"> </w:t>
      </w:r>
      <w:proofErr w:type="spellStart"/>
      <w:r w:rsidRPr="00A63140">
        <w:rPr>
          <w:rFonts w:ascii="Cambria" w:hAnsi="Cambria" w:cs="Cambria"/>
          <w:b/>
          <w:bCs/>
          <w:sz w:val="28"/>
          <w:szCs w:val="28"/>
        </w:rPr>
        <w:t>Bluemoon</w:t>
      </w:r>
      <w:proofErr w:type="spellEnd"/>
      <w:r w:rsidRPr="00A63140">
        <w:rPr>
          <w:rFonts w:ascii="Cambria" w:hAnsi="Cambria" w:cs="Cambria"/>
          <w:b/>
          <w:bCs/>
          <w:sz w:val="28"/>
          <w:szCs w:val="28"/>
        </w:rPr>
        <w:t xml:space="preserve"> di Grosseto</w:t>
      </w:r>
      <w:r w:rsidR="00B84855" w:rsidRPr="00A63140">
        <w:rPr>
          <w:rFonts w:ascii="Cambria" w:hAnsi="Cambria" w:cs="Cambria"/>
          <w:b/>
          <w:bCs/>
          <w:sz w:val="28"/>
          <w:szCs w:val="28"/>
        </w:rPr>
        <w:t>.</w:t>
      </w:r>
    </w:p>
    <w:p w14:paraId="0D688463" w14:textId="5F256E7A" w:rsidR="00806806" w:rsidRPr="007E7889" w:rsidRDefault="00806806" w:rsidP="00806806">
      <w:pPr>
        <w:widowControl w:val="0"/>
        <w:overflowPunct w:val="0"/>
        <w:autoSpaceDE w:val="0"/>
        <w:spacing w:line="228" w:lineRule="auto"/>
        <w:ind w:left="280" w:right="420"/>
        <w:jc w:val="both"/>
        <w:rPr>
          <w:sz w:val="28"/>
          <w:szCs w:val="28"/>
        </w:rPr>
      </w:pPr>
      <w:r w:rsidRPr="007E7889">
        <w:rPr>
          <w:rFonts w:ascii="Cambria" w:hAnsi="Cambria" w:cs="Cambria"/>
          <w:i/>
          <w:iCs/>
          <w:sz w:val="28"/>
          <w:szCs w:val="28"/>
        </w:rPr>
        <w:t xml:space="preserve">Tania e Luigi ballano insieme dal 1990 e si avvicinano al Tango Argentino nel 1999, raggiungendo rapidamente i vertici della categoria e collezionando risultati di altissimo valore. Finalisti ai Campionati Italiani 2003 di Rimini, finalisti ai Campionati Europei 2003 in Belgio, Primi Classificati al Gran </w:t>
      </w:r>
      <w:proofErr w:type="spellStart"/>
      <w:r w:rsidRPr="007E7889">
        <w:rPr>
          <w:rFonts w:ascii="Cambria" w:hAnsi="Cambria" w:cs="Cambria"/>
          <w:i/>
          <w:iCs/>
          <w:sz w:val="28"/>
          <w:szCs w:val="28"/>
        </w:rPr>
        <w:t>Prix</w:t>
      </w:r>
      <w:proofErr w:type="spellEnd"/>
      <w:r w:rsidRPr="007E7889">
        <w:rPr>
          <w:rFonts w:ascii="Cambria" w:hAnsi="Cambria" w:cs="Cambria"/>
          <w:i/>
          <w:iCs/>
          <w:sz w:val="28"/>
          <w:szCs w:val="28"/>
        </w:rPr>
        <w:t xml:space="preserve"> </w:t>
      </w:r>
      <w:proofErr w:type="spellStart"/>
      <w:r w:rsidRPr="007E7889">
        <w:rPr>
          <w:rFonts w:ascii="Cambria" w:hAnsi="Cambria" w:cs="Cambria"/>
          <w:i/>
          <w:iCs/>
          <w:sz w:val="28"/>
          <w:szCs w:val="28"/>
        </w:rPr>
        <w:t>Georgie</w:t>
      </w:r>
      <w:proofErr w:type="spellEnd"/>
      <w:r w:rsidRPr="007E7889">
        <w:rPr>
          <w:rFonts w:ascii="Cambria" w:hAnsi="Cambria" w:cs="Cambria"/>
          <w:i/>
          <w:iCs/>
          <w:sz w:val="28"/>
          <w:szCs w:val="28"/>
        </w:rPr>
        <w:t xml:space="preserve"> </w:t>
      </w:r>
      <w:proofErr w:type="spellStart"/>
      <w:r w:rsidRPr="007E7889">
        <w:rPr>
          <w:rFonts w:ascii="Cambria" w:hAnsi="Cambria" w:cs="Cambria"/>
          <w:i/>
          <w:iCs/>
          <w:sz w:val="28"/>
          <w:szCs w:val="28"/>
        </w:rPr>
        <w:t>Hamell</w:t>
      </w:r>
      <w:proofErr w:type="spellEnd"/>
      <w:r w:rsidRPr="007E7889">
        <w:rPr>
          <w:rFonts w:ascii="Cambria" w:hAnsi="Cambria" w:cs="Cambria"/>
          <w:i/>
          <w:iCs/>
          <w:sz w:val="28"/>
          <w:szCs w:val="28"/>
        </w:rPr>
        <w:t xml:space="preserve"> di Parigi 2003, primi al Campionato Italiano 2004 di Rimini, 2° Classificati al Campionato del Mondo 2004 in Ungheria.</w:t>
      </w:r>
    </w:p>
    <w:p w14:paraId="6223780F" w14:textId="77777777" w:rsidR="00B84855" w:rsidRPr="007E7889" w:rsidRDefault="00B84855" w:rsidP="00806806">
      <w:pPr>
        <w:widowControl w:val="0"/>
        <w:overflowPunct w:val="0"/>
        <w:autoSpaceDE w:val="0"/>
        <w:spacing w:line="218" w:lineRule="auto"/>
        <w:jc w:val="both"/>
        <w:rPr>
          <w:rFonts w:ascii="Cambria" w:hAnsi="Cambria" w:cs="Cambria"/>
          <w:sz w:val="28"/>
          <w:szCs w:val="28"/>
        </w:rPr>
      </w:pPr>
    </w:p>
    <w:p w14:paraId="38A19695" w14:textId="2C180CD0" w:rsidR="00806806" w:rsidRPr="007E7889" w:rsidRDefault="00806806" w:rsidP="006C66F9">
      <w:pPr>
        <w:widowControl w:val="0"/>
        <w:overflowPunct w:val="0"/>
        <w:autoSpaceDE w:val="0"/>
        <w:spacing w:line="218" w:lineRule="auto"/>
        <w:jc w:val="both"/>
        <w:rPr>
          <w:sz w:val="28"/>
          <w:szCs w:val="28"/>
        </w:rPr>
      </w:pPr>
      <w:r w:rsidRPr="007E7889">
        <w:rPr>
          <w:rFonts w:ascii="Cambria" w:hAnsi="Cambria" w:cs="Cambria"/>
          <w:sz w:val="28"/>
          <w:szCs w:val="28"/>
        </w:rPr>
        <w:t xml:space="preserve">La quota di partecipazione al corso è di </w:t>
      </w:r>
      <w:r w:rsidRPr="007E7889">
        <w:rPr>
          <w:rFonts w:ascii="Cambria" w:hAnsi="Cambria" w:cs="Cambria"/>
          <w:b/>
          <w:sz w:val="28"/>
          <w:szCs w:val="28"/>
        </w:rPr>
        <w:t>€ 50,00 mensili</w:t>
      </w:r>
      <w:r w:rsidR="00B84855" w:rsidRPr="007E7889">
        <w:rPr>
          <w:rFonts w:ascii="Cambria" w:hAnsi="Cambria" w:cs="Cambria"/>
          <w:b/>
          <w:sz w:val="28"/>
          <w:szCs w:val="28"/>
        </w:rPr>
        <w:t>, da versare direttamente agli istruttori</w:t>
      </w:r>
      <w:r w:rsidR="00B84855" w:rsidRPr="007E7889">
        <w:rPr>
          <w:rFonts w:ascii="Cambria" w:hAnsi="Cambria" w:cs="Cambria"/>
          <w:sz w:val="28"/>
          <w:szCs w:val="28"/>
        </w:rPr>
        <w:t xml:space="preserve">. </w:t>
      </w:r>
      <w:r w:rsidR="00E74BAF" w:rsidRPr="007E7889">
        <w:rPr>
          <w:rFonts w:ascii="Cambria" w:hAnsi="Cambria" w:cs="Cambria"/>
          <w:sz w:val="28"/>
          <w:szCs w:val="28"/>
        </w:rPr>
        <w:t>Nella quota di adesione, a</w:t>
      </w:r>
      <w:r w:rsidR="00B84855" w:rsidRPr="007E7889">
        <w:rPr>
          <w:rFonts w:ascii="Cambria" w:hAnsi="Cambria" w:cs="Cambria"/>
          <w:sz w:val="28"/>
          <w:szCs w:val="28"/>
        </w:rPr>
        <w:t xml:space="preserve">gli iscritti </w:t>
      </w:r>
      <w:r w:rsidR="00E74BAF" w:rsidRPr="007E7889">
        <w:rPr>
          <w:rFonts w:ascii="Cambria" w:hAnsi="Cambria" w:cs="Cambria"/>
          <w:sz w:val="28"/>
          <w:szCs w:val="28"/>
        </w:rPr>
        <w:t>viene</w:t>
      </w:r>
      <w:r w:rsidR="00B84855" w:rsidRPr="007E7889">
        <w:rPr>
          <w:rFonts w:ascii="Cambria" w:hAnsi="Cambria" w:cs="Cambria"/>
          <w:sz w:val="28"/>
          <w:szCs w:val="28"/>
        </w:rPr>
        <w:t xml:space="preserve"> offerta l’iscr</w:t>
      </w:r>
      <w:r w:rsidR="006C66F9" w:rsidRPr="007E7889">
        <w:rPr>
          <w:rFonts w:ascii="Cambria" w:hAnsi="Cambria" w:cs="Cambria"/>
          <w:sz w:val="28"/>
          <w:szCs w:val="28"/>
        </w:rPr>
        <w:t>i</w:t>
      </w:r>
      <w:r w:rsidR="00B84855" w:rsidRPr="007E7889">
        <w:rPr>
          <w:rFonts w:ascii="Cambria" w:hAnsi="Cambria" w:cs="Cambria"/>
          <w:sz w:val="28"/>
          <w:szCs w:val="28"/>
        </w:rPr>
        <w:t>zione alla scuola, che per</w:t>
      </w:r>
      <w:r w:rsidRPr="007E7889">
        <w:rPr>
          <w:rFonts w:ascii="Cambria" w:hAnsi="Cambria" w:cs="Cambria"/>
          <w:sz w:val="28"/>
          <w:szCs w:val="28"/>
        </w:rPr>
        <w:t>metterà di partecipare a stages e milonghe organizzate nell’ambito dell’associazione.</w:t>
      </w:r>
    </w:p>
    <w:p w14:paraId="665EADBA" w14:textId="77777777" w:rsidR="00B84855" w:rsidRPr="007E7889" w:rsidRDefault="00B84855" w:rsidP="006C66F9">
      <w:pPr>
        <w:widowControl w:val="0"/>
        <w:overflowPunct w:val="0"/>
        <w:autoSpaceDE w:val="0"/>
        <w:spacing w:line="218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</w:p>
    <w:p w14:paraId="435288A0" w14:textId="51A99270" w:rsidR="00B84855" w:rsidRPr="007E7889" w:rsidRDefault="00B84855" w:rsidP="006C66F9">
      <w:pPr>
        <w:widowControl w:val="0"/>
        <w:overflowPunct w:val="0"/>
        <w:autoSpaceDE w:val="0"/>
        <w:spacing w:line="218" w:lineRule="auto"/>
        <w:jc w:val="both"/>
        <w:rPr>
          <w:rFonts w:ascii="Cambria" w:hAnsi="Cambria" w:cs="Cambria"/>
          <w:b/>
          <w:bCs/>
          <w:sz w:val="28"/>
          <w:szCs w:val="28"/>
        </w:rPr>
      </w:pPr>
      <w:r w:rsidRPr="007E7889">
        <w:rPr>
          <w:rFonts w:ascii="Cambria" w:hAnsi="Cambria" w:cs="Cambria"/>
          <w:b/>
          <w:bCs/>
          <w:sz w:val="28"/>
          <w:szCs w:val="28"/>
        </w:rPr>
        <w:t>Periodicamente e compatibilmente con il numero dei partecipanti saranno previste lezioni di tecnica donna e tecnica uomo e stages di livello intermedio/avanzato.</w:t>
      </w:r>
    </w:p>
    <w:p w14:paraId="7163B4B1" w14:textId="1917DA9F" w:rsidR="006C66F9" w:rsidRPr="007E7889" w:rsidRDefault="006C66F9" w:rsidP="006C66F9">
      <w:pPr>
        <w:widowControl w:val="0"/>
        <w:overflowPunct w:val="0"/>
        <w:autoSpaceDE w:val="0"/>
        <w:spacing w:line="218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</w:p>
    <w:p w14:paraId="09EDE115" w14:textId="27E6FC13" w:rsidR="006C66F9" w:rsidRPr="007E7889" w:rsidRDefault="006C66F9" w:rsidP="00A63140">
      <w:pPr>
        <w:pStyle w:val="Corpotesto"/>
        <w:jc w:val="both"/>
        <w:rPr>
          <w:rFonts w:ascii="Cambria" w:hAnsi="Cambria" w:cs="Cambria"/>
          <w:sz w:val="28"/>
          <w:szCs w:val="28"/>
        </w:rPr>
      </w:pPr>
      <w:r w:rsidRPr="007E7889">
        <w:rPr>
          <w:rFonts w:ascii="Cambria" w:hAnsi="Cambria" w:cs="Cambria"/>
          <w:sz w:val="28"/>
          <w:szCs w:val="28"/>
        </w:rPr>
        <w:t xml:space="preserve">Le </w:t>
      </w:r>
      <w:r w:rsidRPr="007E7889">
        <w:rPr>
          <w:rFonts w:ascii="Cambria" w:hAnsi="Cambria" w:cs="Cambria"/>
          <w:b/>
          <w:bCs/>
          <w:sz w:val="28"/>
          <w:szCs w:val="28"/>
        </w:rPr>
        <w:t>adesioni</w:t>
      </w:r>
      <w:r w:rsidRPr="007E7889">
        <w:rPr>
          <w:rFonts w:ascii="Cambria" w:hAnsi="Cambria" w:cs="Cambria"/>
          <w:sz w:val="28"/>
          <w:szCs w:val="28"/>
        </w:rPr>
        <w:t xml:space="preserve"> </w:t>
      </w:r>
      <w:r w:rsidR="00A63140" w:rsidRPr="007E7889">
        <w:rPr>
          <w:rFonts w:ascii="Cambria" w:hAnsi="Cambria" w:cs="Cambria"/>
          <w:sz w:val="28"/>
          <w:szCs w:val="28"/>
        </w:rPr>
        <w:t>verranno prese direttamente a lezione dai maestri.</w:t>
      </w:r>
    </w:p>
    <w:p w14:paraId="4C10B21E" w14:textId="041D2736" w:rsidR="006C66F9" w:rsidRPr="007E7889" w:rsidRDefault="006C66F9" w:rsidP="006C66F9">
      <w:pPr>
        <w:widowControl w:val="0"/>
        <w:overflowPunct w:val="0"/>
        <w:autoSpaceDE w:val="0"/>
        <w:spacing w:line="204" w:lineRule="auto"/>
        <w:jc w:val="both"/>
        <w:rPr>
          <w:rFonts w:ascii="Cambria" w:hAnsi="Cambria" w:cs="Cambria"/>
          <w:sz w:val="28"/>
          <w:szCs w:val="28"/>
          <w:lang w:eastAsia="zh-CN"/>
        </w:rPr>
      </w:pPr>
      <w:r w:rsidRPr="007E7889">
        <w:rPr>
          <w:rFonts w:ascii="Cambria" w:hAnsi="Cambria" w:cs="Cambria"/>
          <w:sz w:val="28"/>
          <w:szCs w:val="28"/>
          <w:lang w:eastAsia="zh-CN"/>
        </w:rPr>
        <w:t xml:space="preserve">Per ogni eventuale ulteriore informazione e chiarimento, è possibile rivolgersi a </w:t>
      </w:r>
      <w:r w:rsidRPr="007E7889">
        <w:rPr>
          <w:rFonts w:ascii="Cambria" w:hAnsi="Cambria" w:cs="Cambria"/>
          <w:b/>
          <w:bCs/>
          <w:sz w:val="28"/>
          <w:szCs w:val="28"/>
          <w:lang w:eastAsia="zh-CN"/>
        </w:rPr>
        <w:t>Viviana</w:t>
      </w:r>
      <w:r w:rsidR="003779B8" w:rsidRPr="007E7889">
        <w:rPr>
          <w:rFonts w:ascii="Cambria" w:hAnsi="Cambria" w:cs="Cambria"/>
          <w:b/>
          <w:bCs/>
          <w:sz w:val="28"/>
          <w:szCs w:val="28"/>
          <w:lang w:eastAsia="zh-CN"/>
        </w:rPr>
        <w:t xml:space="preserve"> Lumini </w:t>
      </w:r>
      <w:r w:rsidRPr="007E7889">
        <w:rPr>
          <w:rFonts w:ascii="Cambria" w:hAnsi="Cambria" w:cs="Cambria"/>
          <w:b/>
          <w:bCs/>
          <w:sz w:val="28"/>
          <w:szCs w:val="28"/>
          <w:lang w:eastAsia="zh-CN"/>
        </w:rPr>
        <w:t xml:space="preserve"> </w:t>
      </w:r>
      <w:r w:rsidRPr="007E7889">
        <w:rPr>
          <w:rFonts w:ascii="Cambria" w:hAnsi="Cambria" w:cs="Cambria"/>
          <w:sz w:val="28"/>
          <w:szCs w:val="28"/>
          <w:lang w:eastAsia="zh-CN"/>
        </w:rPr>
        <w:t>(</w:t>
      </w:r>
      <w:proofErr w:type="spellStart"/>
      <w:r w:rsidRPr="007E7889">
        <w:rPr>
          <w:rFonts w:ascii="Cambria" w:hAnsi="Cambria" w:cs="Cambria"/>
          <w:sz w:val="28"/>
          <w:szCs w:val="28"/>
          <w:lang w:eastAsia="zh-CN"/>
        </w:rPr>
        <w:t>cell</w:t>
      </w:r>
      <w:proofErr w:type="spellEnd"/>
      <w:r w:rsidRPr="007E7889">
        <w:rPr>
          <w:rFonts w:ascii="Cambria" w:hAnsi="Cambria" w:cs="Cambria"/>
          <w:sz w:val="28"/>
          <w:szCs w:val="28"/>
          <w:lang w:eastAsia="zh-CN"/>
        </w:rPr>
        <w:t>. 338 8676865).</w:t>
      </w:r>
    </w:p>
    <w:p w14:paraId="378E0FED" w14:textId="77777777" w:rsidR="006C66F9" w:rsidRPr="007E7889" w:rsidRDefault="006C66F9" w:rsidP="006C66F9">
      <w:pPr>
        <w:widowControl w:val="0"/>
        <w:autoSpaceDE w:val="0"/>
        <w:spacing w:line="186" w:lineRule="exact"/>
        <w:jc w:val="both"/>
        <w:rPr>
          <w:rFonts w:ascii="Cambria" w:hAnsi="Cambria" w:cs="Cambria"/>
          <w:sz w:val="28"/>
          <w:szCs w:val="28"/>
          <w:lang w:eastAsia="zh-CN"/>
        </w:rPr>
      </w:pPr>
    </w:p>
    <w:p w14:paraId="6005C792" w14:textId="77777777" w:rsidR="006C66F9" w:rsidRPr="007E7889" w:rsidRDefault="006C66F9" w:rsidP="006C66F9">
      <w:pPr>
        <w:widowControl w:val="0"/>
        <w:autoSpaceDE w:val="0"/>
        <w:spacing w:line="228" w:lineRule="auto"/>
        <w:rPr>
          <w:rFonts w:ascii="Cambria" w:hAnsi="Cambria" w:cs="Cambria"/>
          <w:sz w:val="24"/>
          <w:szCs w:val="24"/>
        </w:rPr>
      </w:pPr>
      <w:r w:rsidRPr="007E7889">
        <w:rPr>
          <w:rFonts w:ascii="Cambria" w:hAnsi="Cambria" w:cs="Cambria"/>
          <w:sz w:val="28"/>
          <w:szCs w:val="28"/>
          <w:lang w:eastAsia="zh-CN"/>
        </w:rPr>
        <w:t>Cordiali saluti</w:t>
      </w:r>
      <w:r w:rsidRPr="007E7889">
        <w:rPr>
          <w:rFonts w:ascii="Cambria" w:hAnsi="Cambria" w:cs="Cambria"/>
          <w:sz w:val="24"/>
          <w:szCs w:val="24"/>
          <w:lang w:eastAsia="zh-CN"/>
        </w:rPr>
        <w:t>.</w:t>
      </w:r>
    </w:p>
    <w:p w14:paraId="359B4983" w14:textId="1DD558BF" w:rsidR="006C66F9" w:rsidRPr="007E7889" w:rsidRDefault="006C66F9" w:rsidP="006C66F9">
      <w:pPr>
        <w:pStyle w:val="Titolo4"/>
        <w:tabs>
          <w:tab w:val="clear" w:pos="851"/>
          <w:tab w:val="left" w:pos="567"/>
          <w:tab w:val="left" w:pos="993"/>
        </w:tabs>
        <w:rPr>
          <w:rFonts w:ascii="Cambria" w:hAnsi="Cambria" w:cs="Cambria"/>
          <w:sz w:val="24"/>
          <w:szCs w:val="24"/>
        </w:rPr>
      </w:pPr>
      <w:r w:rsidRPr="007E7889">
        <w:rPr>
          <w:rFonts w:ascii="Cambria" w:hAnsi="Cambria" w:cs="Cambria"/>
          <w:sz w:val="24"/>
          <w:szCs w:val="24"/>
        </w:rPr>
        <w:tab/>
      </w:r>
      <w:r w:rsidRPr="007E7889">
        <w:rPr>
          <w:rFonts w:ascii="Cambria" w:hAnsi="Cambria" w:cs="Cambria"/>
          <w:sz w:val="24"/>
          <w:szCs w:val="24"/>
        </w:rPr>
        <w:tab/>
      </w:r>
      <w:r w:rsidRPr="007E7889">
        <w:rPr>
          <w:rFonts w:ascii="Cambria" w:hAnsi="Cambria" w:cs="Cambria"/>
          <w:sz w:val="24"/>
          <w:szCs w:val="24"/>
        </w:rPr>
        <w:tab/>
      </w:r>
      <w:r w:rsidRPr="007E7889">
        <w:rPr>
          <w:rFonts w:ascii="Cambria" w:hAnsi="Cambria" w:cs="Cambria"/>
          <w:sz w:val="24"/>
          <w:szCs w:val="24"/>
        </w:rPr>
        <w:tab/>
      </w:r>
      <w:r w:rsidRPr="007E7889">
        <w:rPr>
          <w:rFonts w:ascii="Cambria" w:hAnsi="Cambria" w:cs="Cambria"/>
          <w:sz w:val="24"/>
          <w:szCs w:val="24"/>
        </w:rPr>
        <w:tab/>
      </w:r>
      <w:r w:rsidRPr="007E7889">
        <w:rPr>
          <w:rFonts w:ascii="Cambria" w:hAnsi="Cambria" w:cs="Cambria"/>
          <w:sz w:val="24"/>
          <w:szCs w:val="24"/>
        </w:rPr>
        <w:tab/>
      </w:r>
      <w:r w:rsidRPr="007E7889">
        <w:rPr>
          <w:rFonts w:ascii="Cambria" w:hAnsi="Cambria" w:cs="Cambria"/>
          <w:sz w:val="24"/>
          <w:szCs w:val="24"/>
        </w:rPr>
        <w:tab/>
      </w:r>
      <w:r w:rsidRPr="007E7889">
        <w:rPr>
          <w:rFonts w:ascii="Cambria" w:hAnsi="Cambria" w:cs="Cambria"/>
          <w:sz w:val="24"/>
          <w:szCs w:val="24"/>
        </w:rPr>
        <w:tab/>
      </w:r>
      <w:r w:rsidRPr="007E7889">
        <w:rPr>
          <w:rFonts w:ascii="Cambria" w:hAnsi="Cambria" w:cs="Cambria"/>
          <w:sz w:val="24"/>
          <w:szCs w:val="24"/>
        </w:rPr>
        <w:tab/>
      </w:r>
      <w:r w:rsidRPr="007E7889">
        <w:rPr>
          <w:rFonts w:ascii="Cambria" w:hAnsi="Cambria" w:cs="Cambria"/>
          <w:sz w:val="24"/>
          <w:szCs w:val="24"/>
        </w:rPr>
        <w:tab/>
      </w:r>
      <w:r w:rsidRPr="007E7889">
        <w:rPr>
          <w:rFonts w:ascii="Cambria" w:hAnsi="Cambria" w:cs="Cambria"/>
          <w:sz w:val="24"/>
          <w:szCs w:val="24"/>
        </w:rPr>
        <w:tab/>
      </w:r>
      <w:r w:rsidRPr="007E7889">
        <w:rPr>
          <w:rFonts w:ascii="Cambria" w:hAnsi="Cambria" w:cs="Cambria"/>
          <w:sz w:val="24"/>
          <w:szCs w:val="24"/>
        </w:rPr>
        <w:tab/>
      </w:r>
      <w:r w:rsidRPr="007E7889">
        <w:rPr>
          <w:rFonts w:ascii="Cambria" w:hAnsi="Cambria" w:cs="Cambria"/>
          <w:b w:val="0"/>
          <w:sz w:val="24"/>
          <w:szCs w:val="24"/>
        </w:rPr>
        <w:t>IL</w:t>
      </w:r>
      <w:r w:rsidRPr="007E7889">
        <w:rPr>
          <w:rFonts w:ascii="Cambria" w:hAnsi="Cambria" w:cs="Cambria"/>
          <w:sz w:val="24"/>
          <w:szCs w:val="24"/>
        </w:rPr>
        <w:t xml:space="preserve"> </w:t>
      </w:r>
      <w:r w:rsidRPr="007E7889">
        <w:rPr>
          <w:rFonts w:ascii="Cambria" w:hAnsi="Cambria" w:cs="Cambria"/>
          <w:b w:val="0"/>
          <w:sz w:val="24"/>
          <w:szCs w:val="24"/>
        </w:rPr>
        <w:t>PRESIDENTE</w:t>
      </w:r>
    </w:p>
    <w:p w14:paraId="68240E47" w14:textId="3257E7D5" w:rsidR="006A064D" w:rsidRPr="006A064D" w:rsidRDefault="003B6A06" w:rsidP="006A064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  <w:r>
        <w:rPr>
          <w:rFonts w:ascii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ab/>
      </w:r>
      <w:r w:rsidR="006A064D">
        <w:rPr>
          <w:rFonts w:ascii="Cambria" w:hAnsi="Cambria" w:cs="Cambria"/>
          <w:sz w:val="18"/>
        </w:rPr>
        <w:t xml:space="preserve">    </w:t>
      </w:r>
      <w:r w:rsidR="00A37A5B">
        <w:rPr>
          <w:rFonts w:ascii="Cambria" w:hAnsi="Cambria" w:cs="Cambria"/>
          <w:sz w:val="18"/>
        </w:rPr>
        <w:pict w14:anchorId="17FF8A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8pt">
            <v:imagedata r:id="rId9" o:title="Sigla"/>
          </v:shape>
        </w:pict>
      </w:r>
    </w:p>
    <w:p w14:paraId="0608C610" w14:textId="77777777" w:rsidR="00E74BAF" w:rsidRPr="00E74BAF" w:rsidRDefault="00E74BAF" w:rsidP="006A064D">
      <w:pPr>
        <w:rPr>
          <w:sz w:val="10"/>
          <w:szCs w:val="10"/>
        </w:rPr>
      </w:pPr>
    </w:p>
    <w:sectPr w:rsidR="00E74BAF" w:rsidRPr="00E74BAF">
      <w:pgSz w:w="11907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Symbol"/>
      </w:rPr>
    </w:lvl>
  </w:abstractNum>
  <w:abstractNum w:abstractNumId="2">
    <w:nsid w:val="787E5BDF"/>
    <w:multiLevelType w:val="singleLevel"/>
    <w:tmpl w:val="DD245D2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96"/>
    <w:rsid w:val="00006019"/>
    <w:rsid w:val="00006AB8"/>
    <w:rsid w:val="0001084C"/>
    <w:rsid w:val="000311D8"/>
    <w:rsid w:val="0005758A"/>
    <w:rsid w:val="000705AF"/>
    <w:rsid w:val="00093920"/>
    <w:rsid w:val="000B41E4"/>
    <w:rsid w:val="000D7E8F"/>
    <w:rsid w:val="000E4F96"/>
    <w:rsid w:val="000F04F8"/>
    <w:rsid w:val="001270D6"/>
    <w:rsid w:val="0014646B"/>
    <w:rsid w:val="0018440C"/>
    <w:rsid w:val="001A57D9"/>
    <w:rsid w:val="001E3AE8"/>
    <w:rsid w:val="001E7305"/>
    <w:rsid w:val="0021307D"/>
    <w:rsid w:val="00217B15"/>
    <w:rsid w:val="00261C47"/>
    <w:rsid w:val="002A4CA2"/>
    <w:rsid w:val="002A4CB5"/>
    <w:rsid w:val="002A69E7"/>
    <w:rsid w:val="002C282B"/>
    <w:rsid w:val="002C55A3"/>
    <w:rsid w:val="0030190C"/>
    <w:rsid w:val="00305A9D"/>
    <w:rsid w:val="00307B84"/>
    <w:rsid w:val="00332766"/>
    <w:rsid w:val="00334B2C"/>
    <w:rsid w:val="00341B00"/>
    <w:rsid w:val="0034417A"/>
    <w:rsid w:val="00355180"/>
    <w:rsid w:val="003701DF"/>
    <w:rsid w:val="00376899"/>
    <w:rsid w:val="003779B8"/>
    <w:rsid w:val="003B6A06"/>
    <w:rsid w:val="003C0F73"/>
    <w:rsid w:val="003D7D6D"/>
    <w:rsid w:val="0040061C"/>
    <w:rsid w:val="00407285"/>
    <w:rsid w:val="00410772"/>
    <w:rsid w:val="00426927"/>
    <w:rsid w:val="00435FDB"/>
    <w:rsid w:val="004501D5"/>
    <w:rsid w:val="0046600E"/>
    <w:rsid w:val="0049207E"/>
    <w:rsid w:val="00492FDC"/>
    <w:rsid w:val="004950A1"/>
    <w:rsid w:val="004957C8"/>
    <w:rsid w:val="004C77E1"/>
    <w:rsid w:val="004D2AEB"/>
    <w:rsid w:val="005062A5"/>
    <w:rsid w:val="005072E1"/>
    <w:rsid w:val="0050758D"/>
    <w:rsid w:val="00550A46"/>
    <w:rsid w:val="00555CDD"/>
    <w:rsid w:val="00561155"/>
    <w:rsid w:val="00562991"/>
    <w:rsid w:val="005736FD"/>
    <w:rsid w:val="0059408C"/>
    <w:rsid w:val="005A1C1D"/>
    <w:rsid w:val="005B14E8"/>
    <w:rsid w:val="005B156F"/>
    <w:rsid w:val="005B7517"/>
    <w:rsid w:val="005E37D4"/>
    <w:rsid w:val="005E56D7"/>
    <w:rsid w:val="005F54E1"/>
    <w:rsid w:val="00603944"/>
    <w:rsid w:val="00604FB1"/>
    <w:rsid w:val="00605FB7"/>
    <w:rsid w:val="00612A0C"/>
    <w:rsid w:val="00661FBD"/>
    <w:rsid w:val="00673BF4"/>
    <w:rsid w:val="006A064D"/>
    <w:rsid w:val="006C53A7"/>
    <w:rsid w:val="006C66F9"/>
    <w:rsid w:val="006E42A5"/>
    <w:rsid w:val="006F51F6"/>
    <w:rsid w:val="0072422F"/>
    <w:rsid w:val="00731223"/>
    <w:rsid w:val="007563C4"/>
    <w:rsid w:val="00765603"/>
    <w:rsid w:val="007A18D7"/>
    <w:rsid w:val="007B13CA"/>
    <w:rsid w:val="007B2E18"/>
    <w:rsid w:val="007C71E9"/>
    <w:rsid w:val="007E7889"/>
    <w:rsid w:val="00806806"/>
    <w:rsid w:val="00820015"/>
    <w:rsid w:val="00822A0E"/>
    <w:rsid w:val="00824AE4"/>
    <w:rsid w:val="0085072D"/>
    <w:rsid w:val="008512C7"/>
    <w:rsid w:val="008521E6"/>
    <w:rsid w:val="00866800"/>
    <w:rsid w:val="00870F96"/>
    <w:rsid w:val="00896781"/>
    <w:rsid w:val="00896818"/>
    <w:rsid w:val="008D21FA"/>
    <w:rsid w:val="008F09DB"/>
    <w:rsid w:val="00913796"/>
    <w:rsid w:val="00925517"/>
    <w:rsid w:val="009436BF"/>
    <w:rsid w:val="009444B5"/>
    <w:rsid w:val="00990219"/>
    <w:rsid w:val="009B70EF"/>
    <w:rsid w:val="009C0F2B"/>
    <w:rsid w:val="009D457B"/>
    <w:rsid w:val="009F0537"/>
    <w:rsid w:val="00A035EE"/>
    <w:rsid w:val="00A05BDB"/>
    <w:rsid w:val="00A2659B"/>
    <w:rsid w:val="00A349C6"/>
    <w:rsid w:val="00A37A5B"/>
    <w:rsid w:val="00A47B31"/>
    <w:rsid w:val="00A47D05"/>
    <w:rsid w:val="00A5660F"/>
    <w:rsid w:val="00A577BC"/>
    <w:rsid w:val="00A63140"/>
    <w:rsid w:val="00A77AA0"/>
    <w:rsid w:val="00A94F3B"/>
    <w:rsid w:val="00AA5964"/>
    <w:rsid w:val="00AA7F00"/>
    <w:rsid w:val="00AE5A22"/>
    <w:rsid w:val="00AF49B5"/>
    <w:rsid w:val="00B05087"/>
    <w:rsid w:val="00B13F88"/>
    <w:rsid w:val="00B14FD3"/>
    <w:rsid w:val="00B36971"/>
    <w:rsid w:val="00B84855"/>
    <w:rsid w:val="00BB3E3E"/>
    <w:rsid w:val="00BD23CC"/>
    <w:rsid w:val="00C26851"/>
    <w:rsid w:val="00C52CB1"/>
    <w:rsid w:val="00C67EEC"/>
    <w:rsid w:val="00C968AF"/>
    <w:rsid w:val="00CB1FB8"/>
    <w:rsid w:val="00CF2AC4"/>
    <w:rsid w:val="00D04D95"/>
    <w:rsid w:val="00D12493"/>
    <w:rsid w:val="00D56E01"/>
    <w:rsid w:val="00D94367"/>
    <w:rsid w:val="00DB09FD"/>
    <w:rsid w:val="00DB13D3"/>
    <w:rsid w:val="00DB64E4"/>
    <w:rsid w:val="00DE2EAD"/>
    <w:rsid w:val="00DF7650"/>
    <w:rsid w:val="00E116D0"/>
    <w:rsid w:val="00E157A6"/>
    <w:rsid w:val="00E30BE9"/>
    <w:rsid w:val="00E54932"/>
    <w:rsid w:val="00E63FB1"/>
    <w:rsid w:val="00E64044"/>
    <w:rsid w:val="00E65061"/>
    <w:rsid w:val="00E74BAF"/>
    <w:rsid w:val="00E7520C"/>
    <w:rsid w:val="00E851A2"/>
    <w:rsid w:val="00EA2BDA"/>
    <w:rsid w:val="00EC00C3"/>
    <w:rsid w:val="00EE76CF"/>
    <w:rsid w:val="00F12C66"/>
    <w:rsid w:val="00F17473"/>
    <w:rsid w:val="00F2398E"/>
    <w:rsid w:val="00F54A9F"/>
    <w:rsid w:val="00F559A9"/>
    <w:rsid w:val="00F65E28"/>
    <w:rsid w:val="00F70F52"/>
    <w:rsid w:val="00F7374E"/>
    <w:rsid w:val="00F945CD"/>
    <w:rsid w:val="00FA301F"/>
    <w:rsid w:val="00FB04F0"/>
    <w:rsid w:val="00FB26E8"/>
    <w:rsid w:val="00FE413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85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A06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rPr>
      <w:rFonts w:ascii="Courier New" w:hAnsi="Courier New"/>
    </w:rPr>
  </w:style>
  <w:style w:type="paragraph" w:styleId="Corpodeltesto2">
    <w:name w:val="Body Text 2"/>
    <w:basedOn w:val="Normale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Testofumetto">
    <w:name w:val="Balloon Text"/>
    <w:basedOn w:val="Normale"/>
    <w:semiHidden/>
    <w:rsid w:val="00261C4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17B15"/>
    <w:rPr>
      <w:color w:val="0000FF"/>
      <w:u w:val="single"/>
    </w:rPr>
  </w:style>
  <w:style w:type="character" w:styleId="Enfasigrassetto">
    <w:name w:val="Strong"/>
    <w:uiPriority w:val="22"/>
    <w:qFormat/>
    <w:rsid w:val="000B41E4"/>
    <w:rPr>
      <w:b/>
      <w:bCs/>
    </w:rPr>
  </w:style>
  <w:style w:type="paragraph" w:styleId="Corpotesto">
    <w:name w:val="Body Text"/>
    <w:basedOn w:val="Normale"/>
    <w:link w:val="CorpotestoCarattere"/>
    <w:unhideWhenUsed/>
    <w:rsid w:val="006C66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C66F9"/>
  </w:style>
  <w:style w:type="paragraph" w:customStyle="1" w:styleId="Corpodeltesto31">
    <w:name w:val="Corpo del testo 31"/>
    <w:basedOn w:val="Normale"/>
    <w:rsid w:val="006C66F9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suppressAutoHyphens/>
      <w:ind w:right="-1"/>
      <w:jc w:val="both"/>
    </w:pPr>
    <w:rPr>
      <w:b/>
      <w:sz w:val="18"/>
      <w:lang w:val="x-none" w:eastAsia="ar-SA"/>
    </w:rPr>
  </w:style>
  <w:style w:type="character" w:customStyle="1" w:styleId="Titolo8Carattere">
    <w:name w:val="Titolo 8 Carattere"/>
    <w:basedOn w:val="Carpredefinitoparagrafo"/>
    <w:link w:val="Titolo8"/>
    <w:semiHidden/>
    <w:rsid w:val="006A06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A06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rPr>
      <w:rFonts w:ascii="Courier New" w:hAnsi="Courier New"/>
    </w:rPr>
  </w:style>
  <w:style w:type="paragraph" w:styleId="Corpodeltesto2">
    <w:name w:val="Body Text 2"/>
    <w:basedOn w:val="Normale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Testofumetto">
    <w:name w:val="Balloon Text"/>
    <w:basedOn w:val="Normale"/>
    <w:semiHidden/>
    <w:rsid w:val="00261C4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17B15"/>
    <w:rPr>
      <w:color w:val="0000FF"/>
      <w:u w:val="single"/>
    </w:rPr>
  </w:style>
  <w:style w:type="character" w:styleId="Enfasigrassetto">
    <w:name w:val="Strong"/>
    <w:uiPriority w:val="22"/>
    <w:qFormat/>
    <w:rsid w:val="000B41E4"/>
    <w:rPr>
      <w:b/>
      <w:bCs/>
    </w:rPr>
  </w:style>
  <w:style w:type="paragraph" w:styleId="Corpotesto">
    <w:name w:val="Body Text"/>
    <w:basedOn w:val="Normale"/>
    <w:link w:val="CorpotestoCarattere"/>
    <w:unhideWhenUsed/>
    <w:rsid w:val="006C66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C66F9"/>
  </w:style>
  <w:style w:type="paragraph" w:customStyle="1" w:styleId="Corpodeltesto31">
    <w:name w:val="Corpo del testo 31"/>
    <w:basedOn w:val="Normale"/>
    <w:rsid w:val="006C66F9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suppressAutoHyphens/>
      <w:ind w:right="-1"/>
      <w:jc w:val="both"/>
    </w:pPr>
    <w:rPr>
      <w:b/>
      <w:sz w:val="18"/>
      <w:lang w:val="x-none" w:eastAsia="ar-SA"/>
    </w:rPr>
  </w:style>
  <w:style w:type="character" w:customStyle="1" w:styleId="Titolo8Carattere">
    <w:name w:val="Titolo 8 Carattere"/>
    <w:basedOn w:val="Carpredefinitoparagrafo"/>
    <w:link w:val="Titolo8"/>
    <w:semiHidden/>
    <w:rsid w:val="006A06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almontepaschi.i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U.P.</dc:creator>
  <cp:keywords/>
  <cp:lastModifiedBy>Massimo</cp:lastModifiedBy>
  <cp:revision>7</cp:revision>
  <cp:lastPrinted>2011-09-08T17:06:00Z</cp:lastPrinted>
  <dcterms:created xsi:type="dcterms:W3CDTF">2024-08-27T11:54:00Z</dcterms:created>
  <dcterms:modified xsi:type="dcterms:W3CDTF">2024-08-28T21:22:00Z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db41dd-1c4d-458d-a2b8-1193dfc543bb_Enabled">
    <vt:lpwstr>true</vt:lpwstr>
  </property>
  <property fmtid="{D5CDD505-2E9C-101B-9397-08002B2CF9AE}" pid="3" name="MSIP_Label_37db41dd-1c4d-458d-a2b8-1193dfc543bb_SetDate">
    <vt:lpwstr>2024-08-27T11:42:48Z</vt:lpwstr>
  </property>
  <property fmtid="{D5CDD505-2E9C-101B-9397-08002B2CF9AE}" pid="4" name="MSIP_Label_37db41dd-1c4d-458d-a2b8-1193dfc543bb_Method">
    <vt:lpwstr>Standard</vt:lpwstr>
  </property>
  <property fmtid="{D5CDD505-2E9C-101B-9397-08002B2CF9AE}" pid="5" name="MSIP_Label_37db41dd-1c4d-458d-a2b8-1193dfc543bb_Name">
    <vt:lpwstr>Uso Interno</vt:lpwstr>
  </property>
  <property fmtid="{D5CDD505-2E9C-101B-9397-08002B2CF9AE}" pid="6" name="MSIP_Label_37db41dd-1c4d-458d-a2b8-1193dfc543bb_SiteId">
    <vt:lpwstr>402b15a5-7cb9-4d1b-85a3-49542f8bd230</vt:lpwstr>
  </property>
  <property fmtid="{D5CDD505-2E9C-101B-9397-08002B2CF9AE}" pid="7" name="MSIP_Label_37db41dd-1c4d-458d-a2b8-1193dfc543bb_ActionId">
    <vt:lpwstr>ff1e5931-a5eb-43b2-9448-96a725a763b5</vt:lpwstr>
  </property>
  <property fmtid="{D5CDD505-2E9C-101B-9397-08002B2CF9AE}" pid="8" name="MSIP_Label_37db41dd-1c4d-458d-a2b8-1193dfc543bb_ContentBits">
    <vt:lpwstr>0</vt:lpwstr>
  </property>
</Properties>
</file>