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9"/>
        <w:gridCol w:w="657"/>
        <w:gridCol w:w="2063"/>
        <w:gridCol w:w="1259"/>
      </w:tblGrid>
      <w:tr w:rsidR="006E63A1" w:rsidRPr="00E86B57" w:rsidTr="008246B9">
        <w:tc>
          <w:tcPr>
            <w:tcW w:w="6329" w:type="dxa"/>
          </w:tcPr>
          <w:p w:rsidR="006E63A1" w:rsidRPr="00E86B57" w:rsidRDefault="006E63A1" w:rsidP="00C42845">
            <w:pPr>
              <w:spacing w:after="80"/>
              <w:ind w:firstLine="1560"/>
              <w:rPr>
                <w:rFonts w:asciiTheme="majorHAnsi" w:hAnsiTheme="majorHAnsi"/>
                <w:b/>
                <w:sz w:val="32"/>
                <w:szCs w:val="32"/>
              </w:rPr>
            </w:pPr>
            <w:r w:rsidRPr="00E86B57">
              <w:rPr>
                <w:rFonts w:asciiTheme="majorHAnsi" w:hAnsiTheme="majorHAnsi"/>
                <w:b/>
                <w:sz w:val="32"/>
                <w:szCs w:val="32"/>
              </w:rPr>
              <w:t>C.    R.    A.    L.</w:t>
            </w:r>
          </w:p>
          <w:p w:rsidR="006E63A1" w:rsidRPr="00E86B57" w:rsidRDefault="006E63A1" w:rsidP="00C42845">
            <w:pPr>
              <w:spacing w:after="80"/>
              <w:rPr>
                <w:rFonts w:asciiTheme="majorHAnsi" w:hAnsiTheme="majorHAnsi"/>
                <w:b/>
                <w:sz w:val="24"/>
                <w:szCs w:val="24"/>
              </w:rPr>
            </w:pPr>
            <w:r w:rsidRPr="00E86B57">
              <w:rPr>
                <w:rFonts w:asciiTheme="majorHAnsi" w:hAnsiTheme="majorHAnsi"/>
                <w:b/>
                <w:sz w:val="24"/>
                <w:szCs w:val="24"/>
              </w:rPr>
              <w:t>del GRUPPO BANCARIO MONTE DEI PASCHI DI SIENA</w:t>
            </w:r>
          </w:p>
          <w:p w:rsidR="006E63A1" w:rsidRPr="00E86B57" w:rsidRDefault="006E63A1" w:rsidP="00C42845">
            <w:pPr>
              <w:spacing w:after="80"/>
              <w:rPr>
                <w:rFonts w:asciiTheme="majorHAnsi" w:hAnsiTheme="majorHAnsi"/>
                <w:sz w:val="24"/>
                <w:szCs w:val="24"/>
              </w:rPr>
            </w:pPr>
            <w:r w:rsidRPr="00E86B57">
              <w:rPr>
                <w:rFonts w:asciiTheme="majorHAnsi" w:hAnsiTheme="majorHAnsi"/>
                <w:sz w:val="24"/>
                <w:szCs w:val="24"/>
              </w:rPr>
              <w:t>SIENA, Via dei Termini, 31- Tel. 0577 552289</w:t>
            </w:r>
          </w:p>
          <w:p w:rsidR="006E63A1" w:rsidRPr="00E86B57" w:rsidRDefault="006E63A1" w:rsidP="00C42845">
            <w:pPr>
              <w:widowControl w:val="0"/>
              <w:tabs>
                <w:tab w:val="right" w:pos="10206"/>
              </w:tabs>
              <w:spacing w:after="80"/>
              <w:ind w:right="-1"/>
              <w:jc w:val="both"/>
              <w:rPr>
                <w:rFonts w:asciiTheme="majorHAnsi" w:hAnsiTheme="majorHAnsi"/>
              </w:rPr>
            </w:pPr>
            <w:r w:rsidRPr="00E86B57">
              <w:rPr>
                <w:rFonts w:asciiTheme="majorHAnsi" w:hAnsiTheme="majorHAnsi"/>
                <w:b/>
                <w:color w:val="0000FF"/>
                <w:sz w:val="24"/>
                <w:szCs w:val="24"/>
                <w:u w:val="single"/>
              </w:rPr>
              <w:t>www.cralmontepaschi.it</w:t>
            </w:r>
          </w:p>
        </w:tc>
        <w:tc>
          <w:tcPr>
            <w:tcW w:w="2720" w:type="dxa"/>
            <w:gridSpan w:val="2"/>
          </w:tcPr>
          <w:p w:rsidR="006E63A1" w:rsidRPr="00E86B57" w:rsidRDefault="006E63A1" w:rsidP="00C42845">
            <w:pPr>
              <w:rPr>
                <w:rFonts w:asciiTheme="majorHAnsi" w:hAnsiTheme="majorHAnsi"/>
              </w:rPr>
            </w:pPr>
          </w:p>
        </w:tc>
        <w:tc>
          <w:tcPr>
            <w:tcW w:w="1259" w:type="dxa"/>
          </w:tcPr>
          <w:p w:rsidR="006E63A1" w:rsidRPr="00E86B57" w:rsidRDefault="006E63A1" w:rsidP="00C42845">
            <w:pPr>
              <w:jc w:val="right"/>
              <w:rPr>
                <w:rFonts w:asciiTheme="majorHAnsi" w:hAnsiTheme="majorHAnsi"/>
              </w:rPr>
            </w:pPr>
            <w:r w:rsidRPr="00E86B57">
              <w:rPr>
                <w:rFonts w:asciiTheme="majorHAnsi" w:hAnsiTheme="majorHAnsi"/>
                <w:noProof/>
              </w:rPr>
              <w:drawing>
                <wp:inline distT="0" distB="0" distL="0" distR="0" wp14:anchorId="7113C1C8" wp14:editId="1DFDFD49">
                  <wp:extent cx="323850" cy="323850"/>
                  <wp:effectExtent l="0" t="0" r="0" b="0"/>
                  <wp:docPr id="2" name="Immagine 2" descr="imgres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img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63A1" w:rsidRPr="008246B9" w:rsidTr="008246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9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46B9" w:rsidRPr="008246B9" w:rsidRDefault="008246B9" w:rsidP="00C42845">
            <w:pPr>
              <w:spacing w:after="120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6E63A1" w:rsidRPr="008246B9" w:rsidRDefault="006E63A1" w:rsidP="00C42845">
            <w:pPr>
              <w:spacing w:after="120"/>
              <w:rPr>
                <w:rFonts w:asciiTheme="majorHAnsi" w:hAnsiTheme="majorHAnsi"/>
                <w:b/>
                <w:szCs w:val="24"/>
              </w:rPr>
            </w:pPr>
            <w:r w:rsidRPr="008246B9">
              <w:rPr>
                <w:rFonts w:asciiTheme="majorHAnsi" w:hAnsiTheme="majorHAnsi"/>
                <w:b/>
                <w:szCs w:val="24"/>
              </w:rPr>
              <w:t>SEGNALAZIONE PER I SOCI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3A1" w:rsidRPr="008246B9" w:rsidRDefault="006E63A1" w:rsidP="00F329AD">
            <w:pPr>
              <w:spacing w:after="120"/>
              <w:jc w:val="right"/>
              <w:rPr>
                <w:rFonts w:asciiTheme="majorHAnsi" w:hAnsiTheme="majorHAnsi"/>
                <w:szCs w:val="14"/>
              </w:rPr>
            </w:pPr>
            <w:r w:rsidRPr="008246B9">
              <w:rPr>
                <w:rFonts w:asciiTheme="majorHAnsi" w:hAnsiTheme="majorHAnsi"/>
                <w:szCs w:val="24"/>
              </w:rPr>
              <w:t xml:space="preserve">Siena, </w:t>
            </w:r>
            <w:r w:rsidR="00F329AD">
              <w:rPr>
                <w:rFonts w:asciiTheme="majorHAnsi" w:hAnsiTheme="majorHAnsi"/>
                <w:szCs w:val="24"/>
              </w:rPr>
              <w:t>27</w:t>
            </w:r>
            <w:bookmarkStart w:id="0" w:name="_GoBack"/>
            <w:bookmarkEnd w:id="0"/>
            <w:r w:rsidRPr="008246B9">
              <w:rPr>
                <w:rFonts w:asciiTheme="majorHAnsi" w:hAnsiTheme="majorHAnsi"/>
                <w:szCs w:val="24"/>
              </w:rPr>
              <w:t xml:space="preserve"> </w:t>
            </w:r>
            <w:r w:rsidR="000D05A9">
              <w:rPr>
                <w:rFonts w:asciiTheme="majorHAnsi" w:hAnsiTheme="majorHAnsi"/>
                <w:szCs w:val="24"/>
              </w:rPr>
              <w:t>nove</w:t>
            </w:r>
            <w:r w:rsidRPr="008246B9">
              <w:rPr>
                <w:rFonts w:asciiTheme="majorHAnsi" w:hAnsiTheme="majorHAnsi"/>
                <w:szCs w:val="24"/>
              </w:rPr>
              <w:t>mbre 202</w:t>
            </w:r>
            <w:r w:rsidR="000D05A9">
              <w:rPr>
                <w:rFonts w:asciiTheme="majorHAnsi" w:hAnsiTheme="majorHAnsi"/>
                <w:szCs w:val="24"/>
              </w:rPr>
              <w:t>5</w:t>
            </w:r>
          </w:p>
        </w:tc>
      </w:tr>
    </w:tbl>
    <w:p w:rsidR="006E63A1" w:rsidRPr="00E86B57" w:rsidRDefault="006E63A1" w:rsidP="006E63A1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E86B57">
        <w:rPr>
          <w:rFonts w:asciiTheme="majorHAnsi" w:hAnsiTheme="majorHAnsi"/>
          <w:b/>
          <w:sz w:val="28"/>
          <w:szCs w:val="28"/>
          <w:u w:val="single"/>
        </w:rPr>
        <w:t xml:space="preserve">A      T  U  T  </w:t>
      </w:r>
      <w:proofErr w:type="spellStart"/>
      <w:r w:rsidRPr="00E86B57">
        <w:rPr>
          <w:rFonts w:asciiTheme="majorHAnsi" w:hAnsiTheme="majorHAnsi"/>
          <w:b/>
          <w:sz w:val="28"/>
          <w:szCs w:val="28"/>
          <w:u w:val="single"/>
        </w:rPr>
        <w:t>T</w:t>
      </w:r>
      <w:proofErr w:type="spellEnd"/>
      <w:r w:rsidRPr="00E86B57">
        <w:rPr>
          <w:rFonts w:asciiTheme="majorHAnsi" w:hAnsiTheme="majorHAnsi"/>
          <w:b/>
          <w:sz w:val="28"/>
          <w:szCs w:val="28"/>
          <w:u w:val="single"/>
        </w:rPr>
        <w:t xml:space="preserve">  I      </w:t>
      </w:r>
      <w:proofErr w:type="spellStart"/>
      <w:r w:rsidRPr="00E86B57">
        <w:rPr>
          <w:rFonts w:asciiTheme="majorHAnsi" w:hAnsiTheme="majorHAnsi"/>
          <w:b/>
          <w:sz w:val="28"/>
          <w:szCs w:val="28"/>
          <w:u w:val="single"/>
        </w:rPr>
        <w:t>I</w:t>
      </w:r>
      <w:proofErr w:type="spellEnd"/>
      <w:r w:rsidRPr="00E86B57">
        <w:rPr>
          <w:rFonts w:asciiTheme="majorHAnsi" w:hAnsiTheme="majorHAnsi"/>
          <w:b/>
          <w:sz w:val="28"/>
          <w:szCs w:val="28"/>
          <w:u w:val="single"/>
        </w:rPr>
        <w:t xml:space="preserve">      S  O  C  I</w:t>
      </w:r>
    </w:p>
    <w:p w:rsidR="00C7588A" w:rsidRPr="008246B9" w:rsidRDefault="00C7588A" w:rsidP="009A6F3F">
      <w:pPr>
        <w:jc w:val="both"/>
        <w:rPr>
          <w:rFonts w:ascii="Cambria" w:hAnsi="Cambria"/>
        </w:rPr>
      </w:pPr>
    </w:p>
    <w:p w:rsidR="00DA2301" w:rsidRPr="008246B9" w:rsidRDefault="006E63A1" w:rsidP="00DA2301">
      <w:pPr>
        <w:jc w:val="both"/>
        <w:rPr>
          <w:rFonts w:ascii="Cambria" w:hAnsi="Cambria"/>
          <w:b/>
          <w:sz w:val="22"/>
          <w:szCs w:val="24"/>
          <w:u w:val="single"/>
        </w:rPr>
      </w:pPr>
      <w:r w:rsidRPr="008246B9">
        <w:rPr>
          <w:rFonts w:ascii="Cambria" w:hAnsi="Cambria"/>
          <w:b/>
          <w:sz w:val="22"/>
          <w:szCs w:val="24"/>
          <w:u w:val="single"/>
        </w:rPr>
        <w:t xml:space="preserve">Libro “SIENA DEI </w:t>
      </w:r>
      <w:proofErr w:type="spellStart"/>
      <w:r w:rsidRPr="008246B9">
        <w:rPr>
          <w:rFonts w:ascii="Cambria" w:hAnsi="Cambria"/>
          <w:b/>
          <w:sz w:val="22"/>
          <w:szCs w:val="24"/>
          <w:u w:val="single"/>
        </w:rPr>
        <w:t>NONNI”-Volume</w:t>
      </w:r>
      <w:proofErr w:type="spellEnd"/>
      <w:r w:rsidRPr="008246B9">
        <w:rPr>
          <w:rFonts w:ascii="Cambria" w:hAnsi="Cambria"/>
          <w:b/>
          <w:sz w:val="22"/>
          <w:szCs w:val="24"/>
          <w:u w:val="single"/>
        </w:rPr>
        <w:t xml:space="preserve"> </w:t>
      </w:r>
      <w:r w:rsidR="000D05A9">
        <w:rPr>
          <w:rFonts w:ascii="Cambria" w:hAnsi="Cambria"/>
          <w:b/>
          <w:sz w:val="22"/>
          <w:szCs w:val="24"/>
          <w:u w:val="single"/>
        </w:rPr>
        <w:t>2</w:t>
      </w:r>
    </w:p>
    <w:p w:rsidR="00737B66" w:rsidRDefault="006E63A1" w:rsidP="00DA2301">
      <w:pPr>
        <w:jc w:val="both"/>
        <w:rPr>
          <w:rFonts w:ascii="Cambria" w:hAnsi="Cambria"/>
          <w:b/>
          <w:sz w:val="22"/>
          <w:szCs w:val="24"/>
        </w:rPr>
      </w:pPr>
      <w:r w:rsidRPr="008246B9">
        <w:rPr>
          <w:rFonts w:ascii="Cambria" w:hAnsi="Cambria"/>
          <w:b/>
          <w:sz w:val="22"/>
          <w:szCs w:val="24"/>
        </w:rPr>
        <w:t>Luca Luchini</w:t>
      </w:r>
    </w:p>
    <w:p w:rsidR="004B0DA5" w:rsidRPr="008246B9" w:rsidRDefault="00F329AD" w:rsidP="004B0DA5">
      <w:pPr>
        <w:jc w:val="center"/>
        <w:rPr>
          <w:rFonts w:ascii="Cambria" w:hAnsi="Cambria"/>
          <w:b/>
          <w:sz w:val="22"/>
          <w:szCs w:val="24"/>
        </w:rPr>
      </w:pPr>
      <w:r>
        <w:rPr>
          <w:rFonts w:ascii="Cambria" w:hAnsi="Cambria"/>
          <w:b/>
          <w:sz w:val="22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4pt;height:154.5pt">
            <v:imagedata r:id="rId9" o:title="Siena Nonni 2"/>
          </v:shape>
        </w:pict>
      </w:r>
    </w:p>
    <w:p w:rsidR="00486825" w:rsidRPr="008246B9" w:rsidRDefault="00486825" w:rsidP="00DA2301">
      <w:pPr>
        <w:jc w:val="both"/>
        <w:rPr>
          <w:rFonts w:ascii="Cambria" w:hAnsi="Cambria"/>
        </w:rPr>
      </w:pPr>
    </w:p>
    <w:p w:rsidR="006E63A1" w:rsidRPr="008246B9" w:rsidRDefault="006E63A1" w:rsidP="006E63A1">
      <w:pPr>
        <w:jc w:val="both"/>
        <w:rPr>
          <w:rFonts w:ascii="Cambria" w:hAnsi="Cambria"/>
          <w:sz w:val="22"/>
          <w:szCs w:val="24"/>
        </w:rPr>
      </w:pPr>
      <w:r w:rsidRPr="008246B9">
        <w:rPr>
          <w:rFonts w:ascii="Cambria" w:hAnsi="Cambria"/>
          <w:sz w:val="22"/>
          <w:szCs w:val="24"/>
        </w:rPr>
        <w:t>S</w:t>
      </w:r>
      <w:r w:rsidR="00D07D8C" w:rsidRPr="008246B9">
        <w:rPr>
          <w:rFonts w:ascii="Cambria" w:hAnsi="Cambria"/>
          <w:sz w:val="22"/>
          <w:szCs w:val="24"/>
        </w:rPr>
        <w:t xml:space="preserve">i </w:t>
      </w:r>
      <w:r w:rsidR="00D35B0E" w:rsidRPr="008246B9">
        <w:rPr>
          <w:rFonts w:ascii="Cambria" w:hAnsi="Cambria"/>
          <w:sz w:val="22"/>
          <w:szCs w:val="24"/>
        </w:rPr>
        <w:t>comunica a</w:t>
      </w:r>
      <w:r w:rsidR="00D07D8C" w:rsidRPr="008246B9">
        <w:rPr>
          <w:rFonts w:ascii="Cambria" w:hAnsi="Cambria"/>
          <w:sz w:val="22"/>
          <w:szCs w:val="24"/>
        </w:rPr>
        <w:t xml:space="preserve"> tutti i S</w:t>
      </w:r>
      <w:r w:rsidR="008246B9" w:rsidRPr="008246B9">
        <w:rPr>
          <w:rFonts w:ascii="Cambria" w:hAnsi="Cambria"/>
          <w:sz w:val="22"/>
          <w:szCs w:val="24"/>
        </w:rPr>
        <w:t xml:space="preserve">oci </w:t>
      </w:r>
      <w:r w:rsidR="008246B9" w:rsidRPr="000651A8">
        <w:rPr>
          <w:rFonts w:ascii="Cambria" w:hAnsi="Cambria"/>
          <w:sz w:val="22"/>
          <w:szCs w:val="24"/>
        </w:rPr>
        <w:t>che</w:t>
      </w:r>
      <w:r w:rsidRPr="000651A8">
        <w:rPr>
          <w:rFonts w:ascii="Cambria" w:hAnsi="Cambria"/>
          <w:sz w:val="22"/>
          <w:szCs w:val="24"/>
        </w:rPr>
        <w:t xml:space="preserve"> </w:t>
      </w:r>
      <w:r w:rsidRPr="000651A8">
        <w:rPr>
          <w:rFonts w:ascii="Cambria" w:hAnsi="Cambria"/>
          <w:sz w:val="22"/>
          <w:szCs w:val="24"/>
          <w:u w:val="single"/>
        </w:rPr>
        <w:t xml:space="preserve">presentando la tessera associativa </w:t>
      </w:r>
      <w:r w:rsidR="008246B9" w:rsidRPr="000651A8">
        <w:rPr>
          <w:rFonts w:ascii="Cambria" w:hAnsi="Cambria"/>
          <w:sz w:val="22"/>
          <w:szCs w:val="24"/>
          <w:u w:val="single"/>
        </w:rPr>
        <w:t xml:space="preserve">esclusivamente </w:t>
      </w:r>
      <w:r w:rsidRPr="000651A8">
        <w:rPr>
          <w:rFonts w:ascii="Cambria" w:hAnsi="Cambria"/>
          <w:sz w:val="22"/>
          <w:szCs w:val="24"/>
          <w:u w:val="single"/>
        </w:rPr>
        <w:t>presso i seguenti punti vendita</w:t>
      </w:r>
    </w:p>
    <w:p w:rsidR="006E63A1" w:rsidRPr="008246B9" w:rsidRDefault="006E63A1" w:rsidP="006E63A1">
      <w:pPr>
        <w:jc w:val="both"/>
        <w:rPr>
          <w:rFonts w:ascii="Cambria" w:hAnsi="Cambria"/>
          <w:sz w:val="22"/>
          <w:szCs w:val="24"/>
        </w:rPr>
      </w:pPr>
    </w:p>
    <w:p w:rsidR="006E63A1" w:rsidRPr="008246B9" w:rsidRDefault="006E63A1" w:rsidP="006E63A1">
      <w:pPr>
        <w:pStyle w:val="Paragrafoelenco"/>
        <w:numPr>
          <w:ilvl w:val="0"/>
          <w:numId w:val="21"/>
        </w:numPr>
        <w:jc w:val="both"/>
        <w:rPr>
          <w:rFonts w:ascii="Cambria" w:hAnsi="Cambria"/>
          <w:sz w:val="22"/>
          <w:szCs w:val="24"/>
        </w:rPr>
      </w:pPr>
      <w:r w:rsidRPr="008246B9">
        <w:rPr>
          <w:rFonts w:ascii="Cambria" w:hAnsi="Cambria"/>
          <w:b/>
          <w:sz w:val="22"/>
          <w:szCs w:val="24"/>
        </w:rPr>
        <w:t>Bookshop di Palazzo delle Papesse</w:t>
      </w:r>
      <w:r w:rsidRPr="008246B9">
        <w:rPr>
          <w:rFonts w:ascii="Cambria" w:hAnsi="Cambria"/>
          <w:sz w:val="22"/>
          <w:szCs w:val="24"/>
        </w:rPr>
        <w:t xml:space="preserve"> - Via di Città, 126 – Siena</w:t>
      </w:r>
    </w:p>
    <w:p w:rsidR="006E63A1" w:rsidRPr="008246B9" w:rsidRDefault="006E63A1" w:rsidP="006E63A1">
      <w:pPr>
        <w:pStyle w:val="Paragrafoelenco"/>
        <w:numPr>
          <w:ilvl w:val="0"/>
          <w:numId w:val="21"/>
        </w:numPr>
        <w:jc w:val="both"/>
        <w:rPr>
          <w:rFonts w:ascii="Cambria" w:hAnsi="Cambria"/>
          <w:sz w:val="22"/>
          <w:szCs w:val="24"/>
        </w:rPr>
      </w:pPr>
      <w:proofErr w:type="spellStart"/>
      <w:r w:rsidRPr="008246B9">
        <w:rPr>
          <w:rFonts w:ascii="Cambria" w:hAnsi="Cambria"/>
          <w:b/>
          <w:sz w:val="22"/>
          <w:szCs w:val="24"/>
        </w:rPr>
        <w:t>Store</w:t>
      </w:r>
      <w:proofErr w:type="spellEnd"/>
      <w:r w:rsidRPr="008246B9">
        <w:rPr>
          <w:rFonts w:ascii="Cambria" w:hAnsi="Cambria"/>
          <w:b/>
          <w:sz w:val="22"/>
          <w:szCs w:val="24"/>
        </w:rPr>
        <w:t xml:space="preserve"> </w:t>
      </w:r>
      <w:proofErr w:type="spellStart"/>
      <w:r w:rsidRPr="008246B9">
        <w:rPr>
          <w:rFonts w:ascii="Cambria" w:hAnsi="Cambria"/>
          <w:b/>
          <w:sz w:val="22"/>
          <w:szCs w:val="24"/>
        </w:rPr>
        <w:t>Dear</w:t>
      </w:r>
      <w:proofErr w:type="spellEnd"/>
      <w:r w:rsidRPr="008246B9">
        <w:rPr>
          <w:rFonts w:ascii="Cambria" w:hAnsi="Cambria"/>
          <w:b/>
          <w:sz w:val="22"/>
          <w:szCs w:val="24"/>
        </w:rPr>
        <w:t xml:space="preserve"> </w:t>
      </w:r>
      <w:proofErr w:type="spellStart"/>
      <w:r w:rsidRPr="008246B9">
        <w:rPr>
          <w:rFonts w:ascii="Cambria" w:hAnsi="Cambria"/>
          <w:b/>
          <w:sz w:val="22"/>
          <w:szCs w:val="24"/>
        </w:rPr>
        <w:t>Guests</w:t>
      </w:r>
      <w:proofErr w:type="spellEnd"/>
      <w:r w:rsidRPr="008246B9">
        <w:rPr>
          <w:rFonts w:ascii="Cambria" w:hAnsi="Cambria"/>
          <w:sz w:val="22"/>
          <w:szCs w:val="24"/>
        </w:rPr>
        <w:t xml:space="preserve"> - Via di Città, 48 – Siena</w:t>
      </w:r>
    </w:p>
    <w:p w:rsidR="006E63A1" w:rsidRPr="004B0DA5" w:rsidRDefault="006E63A1" w:rsidP="006E63A1">
      <w:pPr>
        <w:jc w:val="both"/>
        <w:rPr>
          <w:rFonts w:ascii="Cambria" w:hAnsi="Cambria"/>
          <w:sz w:val="16"/>
          <w:szCs w:val="24"/>
        </w:rPr>
      </w:pPr>
    </w:p>
    <w:p w:rsidR="006E63A1" w:rsidRPr="008246B9" w:rsidRDefault="006E63A1" w:rsidP="006E63A1">
      <w:pPr>
        <w:jc w:val="both"/>
        <w:rPr>
          <w:rFonts w:ascii="Cambria" w:hAnsi="Cambria"/>
          <w:sz w:val="22"/>
          <w:szCs w:val="24"/>
        </w:rPr>
      </w:pPr>
      <w:r w:rsidRPr="008246B9">
        <w:rPr>
          <w:rFonts w:ascii="Cambria" w:hAnsi="Cambria"/>
          <w:sz w:val="22"/>
          <w:szCs w:val="24"/>
        </w:rPr>
        <w:t xml:space="preserve">è possibile acquistare il libro di </w:t>
      </w:r>
      <w:r w:rsidRPr="008246B9">
        <w:rPr>
          <w:rFonts w:ascii="Cambria" w:hAnsi="Cambria"/>
          <w:b/>
          <w:sz w:val="22"/>
          <w:szCs w:val="24"/>
        </w:rPr>
        <w:t>Luca Luchini</w:t>
      </w:r>
      <w:r w:rsidRPr="008246B9">
        <w:rPr>
          <w:rFonts w:ascii="Cambria" w:hAnsi="Cambria"/>
          <w:sz w:val="22"/>
          <w:szCs w:val="24"/>
        </w:rPr>
        <w:t xml:space="preserve"> “</w:t>
      </w:r>
      <w:r w:rsidRPr="008246B9">
        <w:rPr>
          <w:rFonts w:ascii="Cambria" w:hAnsi="Cambria"/>
          <w:b/>
          <w:sz w:val="22"/>
          <w:szCs w:val="24"/>
        </w:rPr>
        <w:t>SIENA DEI NONNI</w:t>
      </w:r>
      <w:r w:rsidRPr="008246B9">
        <w:rPr>
          <w:rFonts w:ascii="Cambria" w:hAnsi="Cambria"/>
          <w:sz w:val="22"/>
          <w:szCs w:val="24"/>
        </w:rPr>
        <w:t xml:space="preserve">” </w:t>
      </w:r>
      <w:r w:rsidR="00D07D8C" w:rsidRPr="008246B9">
        <w:rPr>
          <w:rFonts w:ascii="Cambria" w:hAnsi="Cambria"/>
          <w:sz w:val="22"/>
          <w:szCs w:val="24"/>
        </w:rPr>
        <w:t xml:space="preserve"> - </w:t>
      </w:r>
      <w:r w:rsidRPr="004B0DA5">
        <w:rPr>
          <w:rFonts w:ascii="Cambria" w:hAnsi="Cambria"/>
          <w:b/>
          <w:sz w:val="22"/>
          <w:szCs w:val="24"/>
        </w:rPr>
        <w:t xml:space="preserve">Volume </w:t>
      </w:r>
      <w:r w:rsidR="000D05A9" w:rsidRPr="004B0DA5">
        <w:rPr>
          <w:rFonts w:ascii="Cambria" w:hAnsi="Cambria"/>
          <w:b/>
          <w:sz w:val="22"/>
          <w:szCs w:val="24"/>
        </w:rPr>
        <w:t>2</w:t>
      </w:r>
      <w:r w:rsidR="00D07D8C" w:rsidRPr="008246B9">
        <w:rPr>
          <w:rFonts w:ascii="Cambria" w:hAnsi="Cambria"/>
          <w:sz w:val="22"/>
          <w:szCs w:val="24"/>
        </w:rPr>
        <w:t xml:space="preserve"> - </w:t>
      </w:r>
      <w:r w:rsidRPr="000651A8">
        <w:rPr>
          <w:rFonts w:ascii="Cambria" w:hAnsi="Cambria"/>
          <w:sz w:val="22"/>
          <w:szCs w:val="24"/>
        </w:rPr>
        <w:t xml:space="preserve">con uno </w:t>
      </w:r>
      <w:r w:rsidRPr="008246B9">
        <w:rPr>
          <w:rFonts w:ascii="Cambria" w:hAnsi="Cambria"/>
          <w:b/>
          <w:sz w:val="22"/>
          <w:szCs w:val="24"/>
          <w:u w:val="single"/>
        </w:rPr>
        <w:t>sconto del 20%</w:t>
      </w:r>
      <w:r w:rsidRPr="000651A8">
        <w:rPr>
          <w:rFonts w:ascii="Cambria" w:hAnsi="Cambria"/>
          <w:sz w:val="22"/>
          <w:szCs w:val="24"/>
        </w:rPr>
        <w:t xml:space="preserve"> sul prezzo di copertina </w:t>
      </w:r>
      <w:r w:rsidRPr="008246B9">
        <w:rPr>
          <w:rFonts w:ascii="Cambria" w:hAnsi="Cambria"/>
          <w:sz w:val="22"/>
          <w:szCs w:val="24"/>
        </w:rPr>
        <w:t>(€ 4</w:t>
      </w:r>
      <w:r w:rsidR="004B0DA5">
        <w:rPr>
          <w:rFonts w:ascii="Cambria" w:hAnsi="Cambria"/>
          <w:sz w:val="22"/>
          <w:szCs w:val="24"/>
        </w:rPr>
        <w:t>9</w:t>
      </w:r>
      <w:r w:rsidRPr="008246B9">
        <w:rPr>
          <w:rFonts w:ascii="Cambria" w:hAnsi="Cambria"/>
          <w:sz w:val="22"/>
          <w:szCs w:val="24"/>
        </w:rPr>
        <w:t>,00).</w:t>
      </w:r>
    </w:p>
    <w:p w:rsidR="006E63A1" w:rsidRPr="004B0DA5" w:rsidRDefault="006E63A1" w:rsidP="006E63A1">
      <w:pPr>
        <w:jc w:val="center"/>
        <w:rPr>
          <w:rFonts w:ascii="Cambria" w:hAnsi="Cambria"/>
          <w:sz w:val="16"/>
          <w:szCs w:val="24"/>
        </w:rPr>
      </w:pPr>
    </w:p>
    <w:p w:rsidR="004B0DA5" w:rsidRDefault="004B0DA5" w:rsidP="004B0DA5">
      <w:pPr>
        <w:jc w:val="both"/>
        <w:rPr>
          <w:rFonts w:asciiTheme="majorHAnsi" w:hAnsiTheme="majorHAnsi" w:cstheme="minorHAnsi"/>
          <w:i/>
        </w:rPr>
      </w:pPr>
      <w:r w:rsidRPr="004B0DA5">
        <w:rPr>
          <w:rFonts w:asciiTheme="majorHAnsi" w:hAnsiTheme="majorHAnsi" w:cstheme="minorHAnsi"/>
          <w:i/>
        </w:rPr>
        <w:t>Il progetto culturale, curato da Opera Laboratori e Sillabe, che prevede la riedizione della nota collana a firma</w:t>
      </w:r>
      <w:r>
        <w:rPr>
          <w:rFonts w:asciiTheme="majorHAnsi" w:hAnsiTheme="majorHAnsi" w:cstheme="minorHAnsi"/>
          <w:i/>
        </w:rPr>
        <w:t xml:space="preserve"> </w:t>
      </w:r>
      <w:r w:rsidRPr="004B0DA5">
        <w:rPr>
          <w:rFonts w:asciiTheme="majorHAnsi" w:hAnsiTheme="majorHAnsi" w:cstheme="minorHAnsi"/>
          <w:i/>
        </w:rPr>
        <w:t>di Luca Luchini prosegue con l’arrivo del secondo volume di “Siena dei nonni”.</w:t>
      </w:r>
    </w:p>
    <w:p w:rsidR="004B0DA5" w:rsidRDefault="004B0DA5" w:rsidP="004B0DA5">
      <w:pPr>
        <w:jc w:val="both"/>
        <w:rPr>
          <w:rFonts w:asciiTheme="majorHAnsi" w:hAnsiTheme="majorHAnsi" w:cstheme="minorHAnsi"/>
          <w:i/>
        </w:rPr>
      </w:pPr>
      <w:r w:rsidRPr="004B0DA5">
        <w:rPr>
          <w:rFonts w:asciiTheme="majorHAnsi" w:hAnsiTheme="majorHAnsi" w:cstheme="minorHAnsi"/>
          <w:i/>
        </w:rPr>
        <w:t>Come per “Siena dei bisnonni” e per “Siena dei nonni vol. I”, anche in questa terza pubblicazione Luchini</w:t>
      </w:r>
      <w:r>
        <w:rPr>
          <w:rFonts w:asciiTheme="majorHAnsi" w:hAnsiTheme="majorHAnsi" w:cstheme="minorHAnsi"/>
          <w:i/>
        </w:rPr>
        <w:t xml:space="preserve"> </w:t>
      </w:r>
      <w:r w:rsidRPr="004B0DA5">
        <w:rPr>
          <w:rFonts w:asciiTheme="majorHAnsi" w:hAnsiTheme="majorHAnsi" w:cstheme="minorHAnsi"/>
          <w:i/>
        </w:rPr>
        <w:t>non si è limitato a riproporre il lavoro realizzato tra il 1993 e il 1994, ma ha elaborato una nuova versione</w:t>
      </w:r>
      <w:r>
        <w:rPr>
          <w:rFonts w:asciiTheme="majorHAnsi" w:hAnsiTheme="majorHAnsi" w:cstheme="minorHAnsi"/>
          <w:i/>
        </w:rPr>
        <w:t xml:space="preserve"> </w:t>
      </w:r>
      <w:r w:rsidRPr="004B0DA5">
        <w:rPr>
          <w:rFonts w:asciiTheme="majorHAnsi" w:hAnsiTheme="majorHAnsi" w:cstheme="minorHAnsi"/>
          <w:i/>
        </w:rPr>
        <w:t>modificando ed ampliando i testi, corredati da oltre 350 fotografie, alcune delle quali inedite, con l’obiettivo</w:t>
      </w:r>
      <w:r>
        <w:rPr>
          <w:rFonts w:asciiTheme="majorHAnsi" w:hAnsiTheme="majorHAnsi" w:cstheme="minorHAnsi"/>
          <w:i/>
        </w:rPr>
        <w:t xml:space="preserve"> </w:t>
      </w:r>
      <w:r w:rsidRPr="004B0DA5">
        <w:rPr>
          <w:rFonts w:asciiTheme="majorHAnsi" w:hAnsiTheme="majorHAnsi" w:cstheme="minorHAnsi"/>
          <w:i/>
        </w:rPr>
        <w:t>di offrire un quadro ancora più dettagliato degli avvenimenti che hanno caratterizzato il contesto locale nel</w:t>
      </w:r>
      <w:r>
        <w:rPr>
          <w:rFonts w:asciiTheme="majorHAnsi" w:hAnsiTheme="majorHAnsi" w:cstheme="minorHAnsi"/>
          <w:i/>
        </w:rPr>
        <w:t xml:space="preserve"> </w:t>
      </w:r>
      <w:r w:rsidRPr="004B0DA5">
        <w:rPr>
          <w:rFonts w:asciiTheme="majorHAnsi" w:hAnsiTheme="majorHAnsi" w:cstheme="minorHAnsi"/>
          <w:i/>
        </w:rPr>
        <w:t>periodo compreso fra le due guerre.</w:t>
      </w:r>
    </w:p>
    <w:p w:rsidR="004B0DA5" w:rsidRDefault="004B0DA5" w:rsidP="004B0DA5">
      <w:pPr>
        <w:jc w:val="both"/>
        <w:rPr>
          <w:rFonts w:asciiTheme="majorHAnsi" w:hAnsiTheme="majorHAnsi" w:cstheme="minorHAnsi"/>
          <w:i/>
        </w:rPr>
      </w:pPr>
      <w:r w:rsidRPr="004B0DA5">
        <w:rPr>
          <w:rFonts w:asciiTheme="majorHAnsi" w:hAnsiTheme="majorHAnsi" w:cstheme="minorHAnsi"/>
          <w:i/>
        </w:rPr>
        <w:t>La storia di Siena relativa al suddetto arco temporale, come di consueto nei lavori dell’autore, viene</w:t>
      </w:r>
      <w:r>
        <w:rPr>
          <w:rFonts w:asciiTheme="majorHAnsi" w:hAnsiTheme="majorHAnsi" w:cstheme="minorHAnsi"/>
          <w:i/>
        </w:rPr>
        <w:t xml:space="preserve"> </w:t>
      </w:r>
      <w:r w:rsidRPr="004B0DA5">
        <w:rPr>
          <w:rFonts w:asciiTheme="majorHAnsi" w:hAnsiTheme="majorHAnsi" w:cstheme="minorHAnsi"/>
          <w:i/>
        </w:rPr>
        <w:t>presentata in capitoli che esaminano per singoli argomenti le principali vicende cittadine. In particolare, in</w:t>
      </w:r>
      <w:r>
        <w:rPr>
          <w:rFonts w:asciiTheme="majorHAnsi" w:hAnsiTheme="majorHAnsi" w:cstheme="minorHAnsi"/>
          <w:i/>
        </w:rPr>
        <w:t xml:space="preserve"> </w:t>
      </w:r>
      <w:r w:rsidRPr="004B0DA5">
        <w:rPr>
          <w:rFonts w:asciiTheme="majorHAnsi" w:hAnsiTheme="majorHAnsi" w:cstheme="minorHAnsi"/>
          <w:i/>
        </w:rPr>
        <w:t>questo secondo volume sono analizzati approfonditamente gli eventi politici legati alla definitiva</w:t>
      </w:r>
      <w:r>
        <w:rPr>
          <w:rFonts w:asciiTheme="majorHAnsi" w:hAnsiTheme="majorHAnsi" w:cstheme="minorHAnsi"/>
          <w:i/>
        </w:rPr>
        <w:t xml:space="preserve"> </w:t>
      </w:r>
      <w:r w:rsidRPr="004B0DA5">
        <w:rPr>
          <w:rFonts w:asciiTheme="majorHAnsi" w:hAnsiTheme="majorHAnsi" w:cstheme="minorHAnsi"/>
          <w:i/>
        </w:rPr>
        <w:t>affermazione del fascismo, la difficile situazione economica che riguardava gran parte della popolazione, le</w:t>
      </w:r>
      <w:r>
        <w:rPr>
          <w:rFonts w:asciiTheme="majorHAnsi" w:hAnsiTheme="majorHAnsi" w:cstheme="minorHAnsi"/>
          <w:i/>
        </w:rPr>
        <w:t xml:space="preserve"> </w:t>
      </w:r>
      <w:r w:rsidRPr="004B0DA5">
        <w:rPr>
          <w:rFonts w:asciiTheme="majorHAnsi" w:hAnsiTheme="majorHAnsi" w:cstheme="minorHAnsi"/>
          <w:i/>
        </w:rPr>
        <w:t>innumerevoli opere pubbliche volute da Bargagli Petrucci che trasformarono la città in quella che oggi</w:t>
      </w:r>
      <w:r>
        <w:rPr>
          <w:rFonts w:asciiTheme="majorHAnsi" w:hAnsiTheme="majorHAnsi" w:cstheme="minorHAnsi"/>
          <w:i/>
        </w:rPr>
        <w:t xml:space="preserve"> </w:t>
      </w:r>
      <w:r w:rsidRPr="004B0DA5">
        <w:rPr>
          <w:rFonts w:asciiTheme="majorHAnsi" w:hAnsiTheme="majorHAnsi" w:cstheme="minorHAnsi"/>
          <w:i/>
        </w:rPr>
        <w:t>viviamo quotidianamente.</w:t>
      </w:r>
    </w:p>
    <w:p w:rsidR="004B0DA5" w:rsidRDefault="004B0DA5" w:rsidP="004B0DA5">
      <w:pPr>
        <w:jc w:val="both"/>
        <w:rPr>
          <w:rFonts w:asciiTheme="majorHAnsi" w:hAnsiTheme="majorHAnsi" w:cstheme="minorHAnsi"/>
          <w:i/>
        </w:rPr>
      </w:pPr>
      <w:r w:rsidRPr="004B0DA5">
        <w:rPr>
          <w:rFonts w:asciiTheme="majorHAnsi" w:hAnsiTheme="majorHAnsi" w:cstheme="minorHAnsi"/>
          <w:i/>
        </w:rPr>
        <w:t>Ampio spazio, inoltre, è dedicato agli eventi palieschi, con la ricostruzione di quelli legati al rinnovo dei</w:t>
      </w:r>
      <w:r>
        <w:rPr>
          <w:rFonts w:asciiTheme="majorHAnsi" w:hAnsiTheme="majorHAnsi" w:cstheme="minorHAnsi"/>
          <w:i/>
        </w:rPr>
        <w:t xml:space="preserve"> </w:t>
      </w:r>
      <w:r w:rsidRPr="004B0DA5">
        <w:rPr>
          <w:rFonts w:asciiTheme="majorHAnsi" w:hAnsiTheme="majorHAnsi" w:cstheme="minorHAnsi"/>
          <w:i/>
        </w:rPr>
        <w:t>costumi del 1928, le profonde modifiche al Corteo storico, la “battaglia” contro le città che organizzavano a</w:t>
      </w:r>
      <w:r>
        <w:rPr>
          <w:rFonts w:asciiTheme="majorHAnsi" w:hAnsiTheme="majorHAnsi" w:cstheme="minorHAnsi"/>
          <w:i/>
        </w:rPr>
        <w:t xml:space="preserve"> </w:t>
      </w:r>
      <w:r w:rsidRPr="004B0DA5">
        <w:rPr>
          <w:rFonts w:asciiTheme="majorHAnsi" w:hAnsiTheme="majorHAnsi" w:cstheme="minorHAnsi"/>
          <w:i/>
        </w:rPr>
        <w:t>fini turistici imitazioni della nostra Festa, fino ad arrivare alla decisione del Duce che autorizzava la sola Siena</w:t>
      </w:r>
      <w:r>
        <w:rPr>
          <w:rFonts w:asciiTheme="majorHAnsi" w:hAnsiTheme="majorHAnsi" w:cstheme="minorHAnsi"/>
          <w:i/>
        </w:rPr>
        <w:t xml:space="preserve"> </w:t>
      </w:r>
      <w:r w:rsidRPr="004B0DA5">
        <w:rPr>
          <w:rFonts w:asciiTheme="majorHAnsi" w:hAnsiTheme="majorHAnsi" w:cstheme="minorHAnsi"/>
          <w:i/>
        </w:rPr>
        <w:t>a poter utilizzare la dizione Palio e all’incontro delle contrade con Hitler.</w:t>
      </w:r>
    </w:p>
    <w:p w:rsidR="004B0DA5" w:rsidRDefault="004B0DA5" w:rsidP="004B0DA5">
      <w:pPr>
        <w:jc w:val="both"/>
        <w:rPr>
          <w:rFonts w:asciiTheme="majorHAnsi" w:hAnsiTheme="majorHAnsi" w:cstheme="minorHAnsi"/>
          <w:i/>
        </w:rPr>
      </w:pPr>
      <w:r w:rsidRPr="004B0DA5">
        <w:rPr>
          <w:rFonts w:asciiTheme="majorHAnsi" w:hAnsiTheme="majorHAnsi" w:cstheme="minorHAnsi"/>
          <w:i/>
        </w:rPr>
        <w:t>Non potevano mancare la lotta contro le malattie infettive, su tutte la tubercolosi, con la creazione di</w:t>
      </w:r>
      <w:r>
        <w:rPr>
          <w:rFonts w:asciiTheme="majorHAnsi" w:hAnsiTheme="majorHAnsi" w:cstheme="minorHAnsi"/>
          <w:i/>
        </w:rPr>
        <w:t xml:space="preserve"> </w:t>
      </w:r>
      <w:r w:rsidRPr="004B0DA5">
        <w:rPr>
          <w:rFonts w:asciiTheme="majorHAnsi" w:hAnsiTheme="majorHAnsi" w:cstheme="minorHAnsi"/>
          <w:i/>
        </w:rPr>
        <w:t>fondamentali strutture come il preventorio, il sanatorio e la nuova caserma, con il conseguente totale</w:t>
      </w:r>
      <w:r>
        <w:rPr>
          <w:rFonts w:asciiTheme="majorHAnsi" w:hAnsiTheme="majorHAnsi" w:cstheme="minorHAnsi"/>
          <w:i/>
        </w:rPr>
        <w:t xml:space="preserve"> </w:t>
      </w:r>
      <w:r w:rsidRPr="004B0DA5">
        <w:rPr>
          <w:rFonts w:asciiTheme="majorHAnsi" w:hAnsiTheme="majorHAnsi" w:cstheme="minorHAnsi"/>
          <w:i/>
        </w:rPr>
        <w:t>recupero della Fortezza. E ancora il modo di divertirsi dei nostri nonni, le attività teatrali e sportive, la nascita</w:t>
      </w:r>
      <w:r>
        <w:rPr>
          <w:rFonts w:asciiTheme="majorHAnsi" w:hAnsiTheme="majorHAnsi" w:cstheme="minorHAnsi"/>
          <w:i/>
        </w:rPr>
        <w:t xml:space="preserve"> </w:t>
      </w:r>
      <w:r w:rsidRPr="004B0DA5">
        <w:rPr>
          <w:rFonts w:asciiTheme="majorHAnsi" w:hAnsiTheme="majorHAnsi" w:cstheme="minorHAnsi"/>
          <w:i/>
        </w:rPr>
        <w:t>del Rastrello, l’arrivo del progresso, i quotidiani problemi del traffico e quelli legati alle linee ferroviarie che</w:t>
      </w:r>
      <w:r>
        <w:rPr>
          <w:rFonts w:asciiTheme="majorHAnsi" w:hAnsiTheme="majorHAnsi" w:cstheme="minorHAnsi"/>
          <w:i/>
        </w:rPr>
        <w:t xml:space="preserve"> </w:t>
      </w:r>
      <w:r w:rsidRPr="004B0DA5">
        <w:rPr>
          <w:rFonts w:asciiTheme="majorHAnsi" w:hAnsiTheme="majorHAnsi" w:cstheme="minorHAnsi"/>
          <w:i/>
        </w:rPr>
        <w:t>portarono alla realizzazione di una moderna stazione ammirata in tutta Italia.</w:t>
      </w:r>
    </w:p>
    <w:p w:rsidR="004B0DA5" w:rsidRDefault="004B0DA5" w:rsidP="004B0DA5">
      <w:pPr>
        <w:jc w:val="both"/>
        <w:rPr>
          <w:rFonts w:asciiTheme="majorHAnsi" w:hAnsiTheme="majorHAnsi" w:cstheme="minorHAnsi"/>
          <w:i/>
        </w:rPr>
      </w:pPr>
      <w:r w:rsidRPr="004B0DA5">
        <w:rPr>
          <w:rFonts w:asciiTheme="majorHAnsi" w:hAnsiTheme="majorHAnsi" w:cstheme="minorHAnsi"/>
          <w:i/>
        </w:rPr>
        <w:t>Il ruolo della donna, il piano regolatore, le attività dell’ospedale psichiatrico sono altri argomenti affrontati</w:t>
      </w:r>
      <w:r>
        <w:rPr>
          <w:rFonts w:asciiTheme="majorHAnsi" w:hAnsiTheme="majorHAnsi" w:cstheme="minorHAnsi"/>
          <w:i/>
        </w:rPr>
        <w:t xml:space="preserve"> </w:t>
      </w:r>
      <w:r w:rsidRPr="004B0DA5">
        <w:rPr>
          <w:rFonts w:asciiTheme="majorHAnsi" w:hAnsiTheme="majorHAnsi" w:cstheme="minorHAnsi"/>
          <w:i/>
        </w:rPr>
        <w:t>in questo secondo volume.</w:t>
      </w:r>
    </w:p>
    <w:p w:rsidR="008246B9" w:rsidRPr="008246B9" w:rsidRDefault="004B0DA5" w:rsidP="004B0DA5">
      <w:pPr>
        <w:jc w:val="both"/>
        <w:rPr>
          <w:rFonts w:asciiTheme="majorHAnsi" w:hAnsiTheme="majorHAnsi" w:cstheme="minorHAnsi"/>
          <w:i/>
        </w:rPr>
      </w:pPr>
      <w:r w:rsidRPr="004B0DA5">
        <w:rPr>
          <w:rFonts w:asciiTheme="majorHAnsi" w:hAnsiTheme="majorHAnsi" w:cstheme="minorHAnsi"/>
          <w:i/>
        </w:rPr>
        <w:t>Ognuno dei 44 capitoli è arricchito da un’affascinante documentazione fotografica che si differenzia in gran</w:t>
      </w:r>
      <w:r>
        <w:rPr>
          <w:rFonts w:asciiTheme="majorHAnsi" w:hAnsiTheme="majorHAnsi" w:cstheme="minorHAnsi"/>
          <w:i/>
        </w:rPr>
        <w:t xml:space="preserve"> </w:t>
      </w:r>
      <w:r w:rsidRPr="004B0DA5">
        <w:rPr>
          <w:rFonts w:asciiTheme="majorHAnsi" w:hAnsiTheme="majorHAnsi" w:cstheme="minorHAnsi"/>
          <w:i/>
        </w:rPr>
        <w:t>parte da quella presentata oltre trent’anni fa e che ci regala un inedito ritratto di una Siena ormai lontana.</w:t>
      </w:r>
    </w:p>
    <w:p w:rsidR="008246B9" w:rsidRDefault="008246B9" w:rsidP="0077408D">
      <w:pPr>
        <w:tabs>
          <w:tab w:val="left" w:pos="708"/>
          <w:tab w:val="left" w:pos="1416"/>
          <w:tab w:val="left" w:pos="2124"/>
          <w:tab w:val="center" w:pos="5102"/>
        </w:tabs>
        <w:jc w:val="both"/>
        <w:rPr>
          <w:rFonts w:ascii="Cambria" w:hAnsi="Cambria"/>
          <w:sz w:val="24"/>
          <w:szCs w:val="24"/>
        </w:rPr>
      </w:pPr>
    </w:p>
    <w:p w:rsidR="006E63A1" w:rsidRPr="008246B9" w:rsidRDefault="006E63A1" w:rsidP="0077408D">
      <w:pPr>
        <w:tabs>
          <w:tab w:val="left" w:pos="708"/>
          <w:tab w:val="left" w:pos="1416"/>
          <w:tab w:val="left" w:pos="2124"/>
          <w:tab w:val="center" w:pos="5102"/>
        </w:tabs>
        <w:jc w:val="both"/>
        <w:rPr>
          <w:rFonts w:ascii="Cambria" w:hAnsi="Cambria"/>
          <w:sz w:val="22"/>
          <w:szCs w:val="24"/>
        </w:rPr>
      </w:pPr>
      <w:r w:rsidRPr="008246B9">
        <w:rPr>
          <w:rFonts w:ascii="Cambria" w:hAnsi="Cambria"/>
          <w:sz w:val="22"/>
          <w:szCs w:val="24"/>
        </w:rPr>
        <w:t>Cordiali saluti.</w:t>
      </w:r>
    </w:p>
    <w:p w:rsidR="006E63A1" w:rsidRDefault="006E63A1" w:rsidP="0077408D">
      <w:pPr>
        <w:tabs>
          <w:tab w:val="left" w:pos="708"/>
          <w:tab w:val="left" w:pos="1416"/>
          <w:tab w:val="left" w:pos="2124"/>
          <w:tab w:val="center" w:pos="5102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</w:p>
    <w:p w:rsidR="0077408D" w:rsidRPr="008246B9" w:rsidRDefault="006E63A1" w:rsidP="0077408D">
      <w:pPr>
        <w:tabs>
          <w:tab w:val="left" w:pos="708"/>
          <w:tab w:val="left" w:pos="1416"/>
          <w:tab w:val="left" w:pos="2124"/>
          <w:tab w:val="center" w:pos="5102"/>
        </w:tabs>
        <w:jc w:val="both"/>
        <w:rPr>
          <w:rFonts w:ascii="Cambria" w:hAnsi="Cambria"/>
          <w:sz w:val="22"/>
          <w:szCs w:val="22"/>
        </w:rPr>
      </w:pPr>
      <w:r w:rsidRPr="008246B9">
        <w:rPr>
          <w:rFonts w:ascii="Cambria" w:hAnsi="Cambria"/>
          <w:sz w:val="22"/>
          <w:szCs w:val="22"/>
        </w:rPr>
        <w:tab/>
      </w:r>
      <w:r w:rsidRPr="008246B9">
        <w:rPr>
          <w:rFonts w:ascii="Cambria" w:hAnsi="Cambria"/>
          <w:sz w:val="22"/>
          <w:szCs w:val="22"/>
        </w:rPr>
        <w:tab/>
      </w:r>
      <w:r w:rsidRPr="008246B9">
        <w:rPr>
          <w:rFonts w:ascii="Cambria" w:hAnsi="Cambria"/>
          <w:sz w:val="22"/>
          <w:szCs w:val="22"/>
        </w:rPr>
        <w:tab/>
      </w:r>
      <w:r w:rsidRPr="008246B9">
        <w:rPr>
          <w:rFonts w:ascii="Cambria" w:hAnsi="Cambria"/>
          <w:sz w:val="22"/>
          <w:szCs w:val="22"/>
        </w:rPr>
        <w:tab/>
      </w:r>
      <w:r w:rsidRPr="008246B9">
        <w:rPr>
          <w:rFonts w:ascii="Cambria" w:hAnsi="Cambria"/>
          <w:sz w:val="22"/>
          <w:szCs w:val="22"/>
        </w:rPr>
        <w:tab/>
      </w:r>
      <w:r w:rsidRPr="008246B9">
        <w:rPr>
          <w:rFonts w:ascii="Cambria" w:hAnsi="Cambria"/>
          <w:sz w:val="22"/>
          <w:szCs w:val="22"/>
        </w:rPr>
        <w:tab/>
      </w:r>
      <w:r w:rsidR="0077408D" w:rsidRPr="008246B9">
        <w:rPr>
          <w:rFonts w:ascii="Cambria" w:hAnsi="Cambria"/>
          <w:bCs/>
          <w:sz w:val="22"/>
          <w:szCs w:val="22"/>
        </w:rPr>
        <w:t>IL PRESIDENTE</w:t>
      </w:r>
    </w:p>
    <w:p w:rsidR="004D7CBF" w:rsidRPr="00382343" w:rsidRDefault="006E63A1" w:rsidP="0077408D">
      <w:pPr>
        <w:tabs>
          <w:tab w:val="left" w:pos="708"/>
          <w:tab w:val="left" w:pos="1416"/>
          <w:tab w:val="left" w:pos="2124"/>
          <w:tab w:val="center" w:pos="5102"/>
        </w:tabs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Theme="majorHAnsi" w:hAnsiTheme="majorHAnsi"/>
          <w:noProof/>
          <w:sz w:val="24"/>
          <w:szCs w:val="24"/>
        </w:rPr>
        <w:drawing>
          <wp:inline distT="0" distB="0" distL="0" distR="0">
            <wp:extent cx="781050" cy="228600"/>
            <wp:effectExtent l="0" t="0" r="0" b="0"/>
            <wp:docPr id="4" name="Immagine 4" descr="Sig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l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7CBF" w:rsidRPr="00382343" w:rsidSect="008246B9">
      <w:pgSz w:w="11906" w:h="16838"/>
      <w:pgMar w:top="45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C54F5"/>
    <w:multiLevelType w:val="hybridMultilevel"/>
    <w:tmpl w:val="E6CE06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ED149C"/>
    <w:multiLevelType w:val="hybridMultilevel"/>
    <w:tmpl w:val="492A3556"/>
    <w:lvl w:ilvl="0" w:tplc="21C4C01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81C3136"/>
    <w:multiLevelType w:val="hybridMultilevel"/>
    <w:tmpl w:val="661832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9928A6"/>
    <w:multiLevelType w:val="hybridMultilevel"/>
    <w:tmpl w:val="4C4457C4"/>
    <w:lvl w:ilvl="0" w:tplc="2362EA4E">
      <w:start w:val="1"/>
      <w:numFmt w:val="decimal"/>
      <w:pStyle w:val="Titolo1"/>
      <w:lvlText w:val="%1."/>
      <w:lvlJc w:val="left"/>
      <w:pPr>
        <w:tabs>
          <w:tab w:val="num" w:pos="540"/>
        </w:tabs>
        <w:ind w:left="540" w:hanging="360"/>
      </w:pPr>
      <w:rPr>
        <w:rFonts w:ascii="Verdana" w:hAnsi="Verdana" w:hint="default"/>
        <w:b/>
        <w:i w:val="0"/>
        <w:sz w:val="32"/>
        <w:szCs w:val="3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C343D29"/>
    <w:multiLevelType w:val="hybridMultilevel"/>
    <w:tmpl w:val="185E20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55508"/>
    <w:multiLevelType w:val="hybridMultilevel"/>
    <w:tmpl w:val="B7EEC1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E4B37"/>
    <w:multiLevelType w:val="hybridMultilevel"/>
    <w:tmpl w:val="97FE65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4C292C"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036250"/>
    <w:multiLevelType w:val="hybridMultilevel"/>
    <w:tmpl w:val="4BE4F74E"/>
    <w:lvl w:ilvl="0" w:tplc="94005070"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E79D4"/>
    <w:multiLevelType w:val="hybridMultilevel"/>
    <w:tmpl w:val="BE4C1DA8"/>
    <w:lvl w:ilvl="0" w:tplc="01243EF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813B5A"/>
    <w:multiLevelType w:val="hybridMultilevel"/>
    <w:tmpl w:val="355A4C06"/>
    <w:lvl w:ilvl="0" w:tplc="9A1EFA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FB60E0"/>
    <w:multiLevelType w:val="hybridMultilevel"/>
    <w:tmpl w:val="80CC8F76"/>
    <w:lvl w:ilvl="0" w:tplc="12941BF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4D6528"/>
    <w:multiLevelType w:val="hybridMultilevel"/>
    <w:tmpl w:val="FEACC444"/>
    <w:lvl w:ilvl="0" w:tplc="D4509CF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4F7968"/>
    <w:multiLevelType w:val="hybridMultilevel"/>
    <w:tmpl w:val="122A344E"/>
    <w:lvl w:ilvl="0" w:tplc="3E2EDB6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DEB24C3"/>
    <w:multiLevelType w:val="hybridMultilevel"/>
    <w:tmpl w:val="21181A6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F962858"/>
    <w:multiLevelType w:val="hybridMultilevel"/>
    <w:tmpl w:val="48A428C6"/>
    <w:lvl w:ilvl="0" w:tplc="405424CE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290D84"/>
    <w:multiLevelType w:val="hybridMultilevel"/>
    <w:tmpl w:val="6192BD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0E2B89"/>
    <w:multiLevelType w:val="hybridMultilevel"/>
    <w:tmpl w:val="BDD2D22E"/>
    <w:lvl w:ilvl="0" w:tplc="D4509CF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12"/>
  </w:num>
  <w:num w:numId="7">
    <w:abstractNumId w:val="10"/>
  </w:num>
  <w:num w:numId="8">
    <w:abstractNumId w:val="14"/>
  </w:num>
  <w:num w:numId="9">
    <w:abstractNumId w:val="16"/>
  </w:num>
  <w:num w:numId="10">
    <w:abstractNumId w:val="0"/>
  </w:num>
  <w:num w:numId="11">
    <w:abstractNumId w:val="11"/>
  </w:num>
  <w:num w:numId="12">
    <w:abstractNumId w:val="2"/>
  </w:num>
  <w:num w:numId="13">
    <w:abstractNumId w:val="6"/>
  </w:num>
  <w:num w:numId="14">
    <w:abstractNumId w:val="15"/>
  </w:num>
  <w:num w:numId="15">
    <w:abstractNumId w:val="5"/>
  </w:num>
  <w:num w:numId="16">
    <w:abstractNumId w:val="13"/>
  </w:num>
  <w:num w:numId="17">
    <w:abstractNumId w:val="8"/>
  </w:num>
  <w:num w:numId="18">
    <w:abstractNumId w:val="7"/>
  </w:num>
  <w:num w:numId="19">
    <w:abstractNumId w:val="9"/>
  </w:num>
  <w:num w:numId="20">
    <w:abstractNumId w:val="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9DE"/>
    <w:rsid w:val="00003FEE"/>
    <w:rsid w:val="00007509"/>
    <w:rsid w:val="0001280F"/>
    <w:rsid w:val="00015342"/>
    <w:rsid w:val="000238DF"/>
    <w:rsid w:val="00027CB4"/>
    <w:rsid w:val="0003255B"/>
    <w:rsid w:val="000417F8"/>
    <w:rsid w:val="00045358"/>
    <w:rsid w:val="00047491"/>
    <w:rsid w:val="00047E38"/>
    <w:rsid w:val="0005133C"/>
    <w:rsid w:val="00064533"/>
    <w:rsid w:val="000651A8"/>
    <w:rsid w:val="000664AC"/>
    <w:rsid w:val="00067787"/>
    <w:rsid w:val="00081D71"/>
    <w:rsid w:val="000836F1"/>
    <w:rsid w:val="000864A8"/>
    <w:rsid w:val="00090064"/>
    <w:rsid w:val="000928EC"/>
    <w:rsid w:val="00093130"/>
    <w:rsid w:val="00093368"/>
    <w:rsid w:val="00094EFC"/>
    <w:rsid w:val="000A2D12"/>
    <w:rsid w:val="000B14D0"/>
    <w:rsid w:val="000B52D9"/>
    <w:rsid w:val="000B57AA"/>
    <w:rsid w:val="000B7648"/>
    <w:rsid w:val="000C091A"/>
    <w:rsid w:val="000C16D8"/>
    <w:rsid w:val="000C2513"/>
    <w:rsid w:val="000D05A9"/>
    <w:rsid w:val="000D3C7D"/>
    <w:rsid w:val="000E1E8B"/>
    <w:rsid w:val="000F4FC0"/>
    <w:rsid w:val="00101C54"/>
    <w:rsid w:val="00104FC7"/>
    <w:rsid w:val="001062F9"/>
    <w:rsid w:val="00110BE6"/>
    <w:rsid w:val="00116D8A"/>
    <w:rsid w:val="00121D0A"/>
    <w:rsid w:val="00131469"/>
    <w:rsid w:val="00132FBD"/>
    <w:rsid w:val="001505C3"/>
    <w:rsid w:val="00151969"/>
    <w:rsid w:val="00154A0A"/>
    <w:rsid w:val="00155E22"/>
    <w:rsid w:val="001659D2"/>
    <w:rsid w:val="00166E48"/>
    <w:rsid w:val="001748BA"/>
    <w:rsid w:val="00177EED"/>
    <w:rsid w:val="00181259"/>
    <w:rsid w:val="0018397D"/>
    <w:rsid w:val="00184781"/>
    <w:rsid w:val="001855C3"/>
    <w:rsid w:val="00186448"/>
    <w:rsid w:val="001A11F4"/>
    <w:rsid w:val="001A1CC4"/>
    <w:rsid w:val="001A45BF"/>
    <w:rsid w:val="001B1544"/>
    <w:rsid w:val="001C3CEF"/>
    <w:rsid w:val="001C6CE0"/>
    <w:rsid w:val="001C7B82"/>
    <w:rsid w:val="001E06A1"/>
    <w:rsid w:val="001E2D66"/>
    <w:rsid w:val="001E49BF"/>
    <w:rsid w:val="001F0955"/>
    <w:rsid w:val="00205F09"/>
    <w:rsid w:val="00206C85"/>
    <w:rsid w:val="00211429"/>
    <w:rsid w:val="002220D5"/>
    <w:rsid w:val="00227B61"/>
    <w:rsid w:val="002341AC"/>
    <w:rsid w:val="00236F1D"/>
    <w:rsid w:val="002425E4"/>
    <w:rsid w:val="00242912"/>
    <w:rsid w:val="00246176"/>
    <w:rsid w:val="00252B0D"/>
    <w:rsid w:val="0025478B"/>
    <w:rsid w:val="00256C3F"/>
    <w:rsid w:val="00260730"/>
    <w:rsid w:val="00263BBE"/>
    <w:rsid w:val="00266294"/>
    <w:rsid w:val="00281A64"/>
    <w:rsid w:val="002A0894"/>
    <w:rsid w:val="002A4452"/>
    <w:rsid w:val="002A7DFB"/>
    <w:rsid w:val="002B1601"/>
    <w:rsid w:val="002B1FDF"/>
    <w:rsid w:val="002B281E"/>
    <w:rsid w:val="002C37DF"/>
    <w:rsid w:val="002C3E15"/>
    <w:rsid w:val="002D5B12"/>
    <w:rsid w:val="002D7B7D"/>
    <w:rsid w:val="002E0B83"/>
    <w:rsid w:val="002F260D"/>
    <w:rsid w:val="002F4334"/>
    <w:rsid w:val="002F489E"/>
    <w:rsid w:val="002F5965"/>
    <w:rsid w:val="0030272F"/>
    <w:rsid w:val="00303B04"/>
    <w:rsid w:val="0030694C"/>
    <w:rsid w:val="00312859"/>
    <w:rsid w:val="00312BCF"/>
    <w:rsid w:val="00313756"/>
    <w:rsid w:val="00334F2C"/>
    <w:rsid w:val="003448FC"/>
    <w:rsid w:val="00354591"/>
    <w:rsid w:val="003565F6"/>
    <w:rsid w:val="00360691"/>
    <w:rsid w:val="003739DE"/>
    <w:rsid w:val="00382343"/>
    <w:rsid w:val="0038281C"/>
    <w:rsid w:val="00383439"/>
    <w:rsid w:val="003847AA"/>
    <w:rsid w:val="00384EFD"/>
    <w:rsid w:val="00392367"/>
    <w:rsid w:val="00392725"/>
    <w:rsid w:val="00392F6F"/>
    <w:rsid w:val="003940B1"/>
    <w:rsid w:val="00394C6C"/>
    <w:rsid w:val="003A36DA"/>
    <w:rsid w:val="003A507A"/>
    <w:rsid w:val="003B1046"/>
    <w:rsid w:val="003B51F6"/>
    <w:rsid w:val="003B79C7"/>
    <w:rsid w:val="003C0CE9"/>
    <w:rsid w:val="003C3492"/>
    <w:rsid w:val="003D0569"/>
    <w:rsid w:val="003D0F6A"/>
    <w:rsid w:val="003D25BA"/>
    <w:rsid w:val="003D2A53"/>
    <w:rsid w:val="003D4D64"/>
    <w:rsid w:val="003D5E03"/>
    <w:rsid w:val="003D66A3"/>
    <w:rsid w:val="003E1986"/>
    <w:rsid w:val="003E198B"/>
    <w:rsid w:val="003E201D"/>
    <w:rsid w:val="003E6332"/>
    <w:rsid w:val="004015DF"/>
    <w:rsid w:val="00404694"/>
    <w:rsid w:val="00413C5A"/>
    <w:rsid w:val="004153AA"/>
    <w:rsid w:val="00417D00"/>
    <w:rsid w:val="00424F6B"/>
    <w:rsid w:val="004264A0"/>
    <w:rsid w:val="004423E2"/>
    <w:rsid w:val="00443BFA"/>
    <w:rsid w:val="00445159"/>
    <w:rsid w:val="0045229D"/>
    <w:rsid w:val="004572BE"/>
    <w:rsid w:val="00461C54"/>
    <w:rsid w:val="00467DC8"/>
    <w:rsid w:val="00477BD1"/>
    <w:rsid w:val="00483CD3"/>
    <w:rsid w:val="00486825"/>
    <w:rsid w:val="00487E31"/>
    <w:rsid w:val="004A0544"/>
    <w:rsid w:val="004B0DA5"/>
    <w:rsid w:val="004B12E5"/>
    <w:rsid w:val="004B170A"/>
    <w:rsid w:val="004B17A4"/>
    <w:rsid w:val="004B38FA"/>
    <w:rsid w:val="004B5679"/>
    <w:rsid w:val="004B5A6B"/>
    <w:rsid w:val="004B5BCF"/>
    <w:rsid w:val="004B7572"/>
    <w:rsid w:val="004C14DE"/>
    <w:rsid w:val="004D5A65"/>
    <w:rsid w:val="004D7CBF"/>
    <w:rsid w:val="004E58A4"/>
    <w:rsid w:val="004F1A25"/>
    <w:rsid w:val="004F29A4"/>
    <w:rsid w:val="00504BC2"/>
    <w:rsid w:val="00505C2B"/>
    <w:rsid w:val="005151D3"/>
    <w:rsid w:val="0052247E"/>
    <w:rsid w:val="00523490"/>
    <w:rsid w:val="0052582B"/>
    <w:rsid w:val="00531D55"/>
    <w:rsid w:val="00550FFC"/>
    <w:rsid w:val="0055423F"/>
    <w:rsid w:val="00565406"/>
    <w:rsid w:val="00565430"/>
    <w:rsid w:val="005668DE"/>
    <w:rsid w:val="00566E98"/>
    <w:rsid w:val="005800E8"/>
    <w:rsid w:val="00587179"/>
    <w:rsid w:val="005903F8"/>
    <w:rsid w:val="005959BA"/>
    <w:rsid w:val="00595BD0"/>
    <w:rsid w:val="005A2453"/>
    <w:rsid w:val="005A328D"/>
    <w:rsid w:val="005A3B8B"/>
    <w:rsid w:val="005A6AD9"/>
    <w:rsid w:val="005A72C9"/>
    <w:rsid w:val="005B0DD1"/>
    <w:rsid w:val="005B17AD"/>
    <w:rsid w:val="005B292A"/>
    <w:rsid w:val="005B459D"/>
    <w:rsid w:val="005B783B"/>
    <w:rsid w:val="005C091C"/>
    <w:rsid w:val="005E0572"/>
    <w:rsid w:val="005E5768"/>
    <w:rsid w:val="005E68C6"/>
    <w:rsid w:val="005F0F60"/>
    <w:rsid w:val="005F2FF9"/>
    <w:rsid w:val="005F4070"/>
    <w:rsid w:val="00606640"/>
    <w:rsid w:val="006117AF"/>
    <w:rsid w:val="006160B1"/>
    <w:rsid w:val="0061710E"/>
    <w:rsid w:val="006226E4"/>
    <w:rsid w:val="00627A93"/>
    <w:rsid w:val="006403BC"/>
    <w:rsid w:val="00651A8D"/>
    <w:rsid w:val="006645AE"/>
    <w:rsid w:val="00667A24"/>
    <w:rsid w:val="00672643"/>
    <w:rsid w:val="00672F95"/>
    <w:rsid w:val="0067313A"/>
    <w:rsid w:val="00673ADD"/>
    <w:rsid w:val="00676A98"/>
    <w:rsid w:val="00677AAB"/>
    <w:rsid w:val="0068049A"/>
    <w:rsid w:val="006A0B74"/>
    <w:rsid w:val="006A25DB"/>
    <w:rsid w:val="006A5498"/>
    <w:rsid w:val="006A6586"/>
    <w:rsid w:val="006B6690"/>
    <w:rsid w:val="006C1C2A"/>
    <w:rsid w:val="006C2E0A"/>
    <w:rsid w:val="006C4E5A"/>
    <w:rsid w:val="006C4F5B"/>
    <w:rsid w:val="006C5BE4"/>
    <w:rsid w:val="006C791A"/>
    <w:rsid w:val="006D00D4"/>
    <w:rsid w:val="006D4FC5"/>
    <w:rsid w:val="006D5084"/>
    <w:rsid w:val="006E02E2"/>
    <w:rsid w:val="006E082E"/>
    <w:rsid w:val="006E5AD4"/>
    <w:rsid w:val="006E63A1"/>
    <w:rsid w:val="006F497A"/>
    <w:rsid w:val="006F6957"/>
    <w:rsid w:val="006F6E7A"/>
    <w:rsid w:val="00702A28"/>
    <w:rsid w:val="00714B53"/>
    <w:rsid w:val="007153B7"/>
    <w:rsid w:val="00720C0E"/>
    <w:rsid w:val="00721EED"/>
    <w:rsid w:val="00722E39"/>
    <w:rsid w:val="0072667F"/>
    <w:rsid w:val="00727A75"/>
    <w:rsid w:val="00730DFA"/>
    <w:rsid w:val="00734B53"/>
    <w:rsid w:val="00736C66"/>
    <w:rsid w:val="00737B66"/>
    <w:rsid w:val="00745FFC"/>
    <w:rsid w:val="00746FBB"/>
    <w:rsid w:val="00750003"/>
    <w:rsid w:val="00753561"/>
    <w:rsid w:val="0075506B"/>
    <w:rsid w:val="007567AE"/>
    <w:rsid w:val="00764986"/>
    <w:rsid w:val="00772C56"/>
    <w:rsid w:val="0077408D"/>
    <w:rsid w:val="007747A7"/>
    <w:rsid w:val="00774C2E"/>
    <w:rsid w:val="007767A5"/>
    <w:rsid w:val="00781B43"/>
    <w:rsid w:val="007906FD"/>
    <w:rsid w:val="00790A9A"/>
    <w:rsid w:val="007911F0"/>
    <w:rsid w:val="00793A97"/>
    <w:rsid w:val="00796031"/>
    <w:rsid w:val="007968EA"/>
    <w:rsid w:val="00797753"/>
    <w:rsid w:val="007A6AB8"/>
    <w:rsid w:val="007A7591"/>
    <w:rsid w:val="007B0357"/>
    <w:rsid w:val="007B4A48"/>
    <w:rsid w:val="007B4B35"/>
    <w:rsid w:val="007C35E6"/>
    <w:rsid w:val="007C407F"/>
    <w:rsid w:val="007D0413"/>
    <w:rsid w:val="007D26B4"/>
    <w:rsid w:val="007E33A4"/>
    <w:rsid w:val="007E3996"/>
    <w:rsid w:val="007E57D9"/>
    <w:rsid w:val="007F3450"/>
    <w:rsid w:val="00800DC7"/>
    <w:rsid w:val="00805D1F"/>
    <w:rsid w:val="00810D91"/>
    <w:rsid w:val="0082124A"/>
    <w:rsid w:val="0082223E"/>
    <w:rsid w:val="008246B9"/>
    <w:rsid w:val="00826BB9"/>
    <w:rsid w:val="00826E39"/>
    <w:rsid w:val="0083231A"/>
    <w:rsid w:val="00835935"/>
    <w:rsid w:val="00855D45"/>
    <w:rsid w:val="008564B4"/>
    <w:rsid w:val="00860F04"/>
    <w:rsid w:val="008669EC"/>
    <w:rsid w:val="008735DC"/>
    <w:rsid w:val="00882344"/>
    <w:rsid w:val="00890736"/>
    <w:rsid w:val="008964CB"/>
    <w:rsid w:val="008A1AA7"/>
    <w:rsid w:val="008B2561"/>
    <w:rsid w:val="008B3928"/>
    <w:rsid w:val="008C1A6C"/>
    <w:rsid w:val="008C2F3D"/>
    <w:rsid w:val="008C4ECA"/>
    <w:rsid w:val="008D7177"/>
    <w:rsid w:val="008E20B2"/>
    <w:rsid w:val="008E2AB5"/>
    <w:rsid w:val="008E3843"/>
    <w:rsid w:val="008E4461"/>
    <w:rsid w:val="008F0A7C"/>
    <w:rsid w:val="008F0C57"/>
    <w:rsid w:val="008F0E27"/>
    <w:rsid w:val="008F6BC8"/>
    <w:rsid w:val="008F6FC9"/>
    <w:rsid w:val="00902F61"/>
    <w:rsid w:val="009065F1"/>
    <w:rsid w:val="00906832"/>
    <w:rsid w:val="00912564"/>
    <w:rsid w:val="009149BB"/>
    <w:rsid w:val="00922D9F"/>
    <w:rsid w:val="00927881"/>
    <w:rsid w:val="0093546D"/>
    <w:rsid w:val="0094130C"/>
    <w:rsid w:val="0094555B"/>
    <w:rsid w:val="00945CA8"/>
    <w:rsid w:val="00963C50"/>
    <w:rsid w:val="00966279"/>
    <w:rsid w:val="0096659C"/>
    <w:rsid w:val="0097430F"/>
    <w:rsid w:val="00975589"/>
    <w:rsid w:val="0097596D"/>
    <w:rsid w:val="00976E61"/>
    <w:rsid w:val="0098631D"/>
    <w:rsid w:val="009A0640"/>
    <w:rsid w:val="009A38F9"/>
    <w:rsid w:val="009A6F3F"/>
    <w:rsid w:val="009B40F3"/>
    <w:rsid w:val="009B5754"/>
    <w:rsid w:val="009C388D"/>
    <w:rsid w:val="009C427C"/>
    <w:rsid w:val="009D160C"/>
    <w:rsid w:val="009D50D5"/>
    <w:rsid w:val="009E1EF0"/>
    <w:rsid w:val="009E2A17"/>
    <w:rsid w:val="009E347D"/>
    <w:rsid w:val="009E3D83"/>
    <w:rsid w:val="009E71E6"/>
    <w:rsid w:val="009F4760"/>
    <w:rsid w:val="00A004B9"/>
    <w:rsid w:val="00A04C33"/>
    <w:rsid w:val="00A0596B"/>
    <w:rsid w:val="00A06381"/>
    <w:rsid w:val="00A07177"/>
    <w:rsid w:val="00A10F76"/>
    <w:rsid w:val="00A11258"/>
    <w:rsid w:val="00A17CBA"/>
    <w:rsid w:val="00A20206"/>
    <w:rsid w:val="00A213F3"/>
    <w:rsid w:val="00A21CB9"/>
    <w:rsid w:val="00A227C0"/>
    <w:rsid w:val="00A241F8"/>
    <w:rsid w:val="00A359D3"/>
    <w:rsid w:val="00A36D16"/>
    <w:rsid w:val="00A50A21"/>
    <w:rsid w:val="00A566D8"/>
    <w:rsid w:val="00A61AFD"/>
    <w:rsid w:val="00A63392"/>
    <w:rsid w:val="00A72EA1"/>
    <w:rsid w:val="00A7528A"/>
    <w:rsid w:val="00A83F6E"/>
    <w:rsid w:val="00A92C37"/>
    <w:rsid w:val="00A943BE"/>
    <w:rsid w:val="00A9716F"/>
    <w:rsid w:val="00AA7C29"/>
    <w:rsid w:val="00AD2DB8"/>
    <w:rsid w:val="00AE22F8"/>
    <w:rsid w:val="00AE5F6D"/>
    <w:rsid w:val="00AF1FBE"/>
    <w:rsid w:val="00AF2CA9"/>
    <w:rsid w:val="00AF4304"/>
    <w:rsid w:val="00AF67A4"/>
    <w:rsid w:val="00B06F79"/>
    <w:rsid w:val="00B13FA8"/>
    <w:rsid w:val="00B1761A"/>
    <w:rsid w:val="00B232B0"/>
    <w:rsid w:val="00B249F3"/>
    <w:rsid w:val="00B320B8"/>
    <w:rsid w:val="00B412F2"/>
    <w:rsid w:val="00B42BD6"/>
    <w:rsid w:val="00B6194A"/>
    <w:rsid w:val="00B65384"/>
    <w:rsid w:val="00B7112B"/>
    <w:rsid w:val="00B80FC7"/>
    <w:rsid w:val="00B850D2"/>
    <w:rsid w:val="00B9646D"/>
    <w:rsid w:val="00BA3822"/>
    <w:rsid w:val="00BB31EA"/>
    <w:rsid w:val="00BB4B90"/>
    <w:rsid w:val="00BC0F6F"/>
    <w:rsid w:val="00BC5979"/>
    <w:rsid w:val="00BC6111"/>
    <w:rsid w:val="00BD0AEE"/>
    <w:rsid w:val="00BE08F4"/>
    <w:rsid w:val="00BE2981"/>
    <w:rsid w:val="00BE3394"/>
    <w:rsid w:val="00BE3AED"/>
    <w:rsid w:val="00BE61B4"/>
    <w:rsid w:val="00BE6D09"/>
    <w:rsid w:val="00BE7F81"/>
    <w:rsid w:val="00C073DC"/>
    <w:rsid w:val="00C1125D"/>
    <w:rsid w:val="00C11E03"/>
    <w:rsid w:val="00C15894"/>
    <w:rsid w:val="00C30589"/>
    <w:rsid w:val="00C30FE4"/>
    <w:rsid w:val="00C37347"/>
    <w:rsid w:val="00C421A4"/>
    <w:rsid w:val="00C47781"/>
    <w:rsid w:val="00C51B63"/>
    <w:rsid w:val="00C54250"/>
    <w:rsid w:val="00C55865"/>
    <w:rsid w:val="00C56CBE"/>
    <w:rsid w:val="00C64D9C"/>
    <w:rsid w:val="00C715C9"/>
    <w:rsid w:val="00C739FA"/>
    <w:rsid w:val="00C73C70"/>
    <w:rsid w:val="00C7588A"/>
    <w:rsid w:val="00C8008C"/>
    <w:rsid w:val="00C82DCB"/>
    <w:rsid w:val="00C919EA"/>
    <w:rsid w:val="00CA1584"/>
    <w:rsid w:val="00CB0E5E"/>
    <w:rsid w:val="00CB1440"/>
    <w:rsid w:val="00CB3DC5"/>
    <w:rsid w:val="00CC0346"/>
    <w:rsid w:val="00CC36B1"/>
    <w:rsid w:val="00CC484F"/>
    <w:rsid w:val="00CC7979"/>
    <w:rsid w:val="00CE0BA6"/>
    <w:rsid w:val="00CE51F8"/>
    <w:rsid w:val="00CE615D"/>
    <w:rsid w:val="00CF3B37"/>
    <w:rsid w:val="00CF4E24"/>
    <w:rsid w:val="00CF5103"/>
    <w:rsid w:val="00D031AF"/>
    <w:rsid w:val="00D0446D"/>
    <w:rsid w:val="00D07D8C"/>
    <w:rsid w:val="00D151BD"/>
    <w:rsid w:val="00D16CE7"/>
    <w:rsid w:val="00D21113"/>
    <w:rsid w:val="00D22321"/>
    <w:rsid w:val="00D230A4"/>
    <w:rsid w:val="00D23578"/>
    <w:rsid w:val="00D35B0E"/>
    <w:rsid w:val="00D35E39"/>
    <w:rsid w:val="00D42291"/>
    <w:rsid w:val="00D503A8"/>
    <w:rsid w:val="00D51A5E"/>
    <w:rsid w:val="00D61988"/>
    <w:rsid w:val="00D653C0"/>
    <w:rsid w:val="00D815B1"/>
    <w:rsid w:val="00D867B9"/>
    <w:rsid w:val="00D934F2"/>
    <w:rsid w:val="00D94DD5"/>
    <w:rsid w:val="00D95951"/>
    <w:rsid w:val="00DA2301"/>
    <w:rsid w:val="00DA742D"/>
    <w:rsid w:val="00DA7B16"/>
    <w:rsid w:val="00DB1F64"/>
    <w:rsid w:val="00DC0786"/>
    <w:rsid w:val="00DC7294"/>
    <w:rsid w:val="00DC7F42"/>
    <w:rsid w:val="00DD0032"/>
    <w:rsid w:val="00DD6255"/>
    <w:rsid w:val="00DE3FE9"/>
    <w:rsid w:val="00DE6CCE"/>
    <w:rsid w:val="00DF199A"/>
    <w:rsid w:val="00DF3386"/>
    <w:rsid w:val="00DF3EB0"/>
    <w:rsid w:val="00DF4078"/>
    <w:rsid w:val="00DF5FCF"/>
    <w:rsid w:val="00DF6748"/>
    <w:rsid w:val="00E00E9F"/>
    <w:rsid w:val="00E01DBB"/>
    <w:rsid w:val="00E0492C"/>
    <w:rsid w:val="00E14A57"/>
    <w:rsid w:val="00E14B84"/>
    <w:rsid w:val="00E26903"/>
    <w:rsid w:val="00E2744D"/>
    <w:rsid w:val="00E314F3"/>
    <w:rsid w:val="00E32C06"/>
    <w:rsid w:val="00E34511"/>
    <w:rsid w:val="00E363D5"/>
    <w:rsid w:val="00E407BF"/>
    <w:rsid w:val="00E418FD"/>
    <w:rsid w:val="00E42041"/>
    <w:rsid w:val="00E45EF1"/>
    <w:rsid w:val="00E70825"/>
    <w:rsid w:val="00E71B98"/>
    <w:rsid w:val="00E7617C"/>
    <w:rsid w:val="00E830BF"/>
    <w:rsid w:val="00E845D2"/>
    <w:rsid w:val="00E85C76"/>
    <w:rsid w:val="00E92916"/>
    <w:rsid w:val="00E9508F"/>
    <w:rsid w:val="00EA1163"/>
    <w:rsid w:val="00EA51EE"/>
    <w:rsid w:val="00EA68AE"/>
    <w:rsid w:val="00EA7BCA"/>
    <w:rsid w:val="00EB1243"/>
    <w:rsid w:val="00EB2E24"/>
    <w:rsid w:val="00EB6DC0"/>
    <w:rsid w:val="00EC142F"/>
    <w:rsid w:val="00EC7ADD"/>
    <w:rsid w:val="00ED4717"/>
    <w:rsid w:val="00ED4D3A"/>
    <w:rsid w:val="00ED5B20"/>
    <w:rsid w:val="00EE3B6F"/>
    <w:rsid w:val="00EE6CDE"/>
    <w:rsid w:val="00EF0B8B"/>
    <w:rsid w:val="00EF2140"/>
    <w:rsid w:val="00EF2E5B"/>
    <w:rsid w:val="00F00B17"/>
    <w:rsid w:val="00F1747A"/>
    <w:rsid w:val="00F17CA1"/>
    <w:rsid w:val="00F2234D"/>
    <w:rsid w:val="00F23721"/>
    <w:rsid w:val="00F329AD"/>
    <w:rsid w:val="00F4274C"/>
    <w:rsid w:val="00F53D8E"/>
    <w:rsid w:val="00F62388"/>
    <w:rsid w:val="00F652E6"/>
    <w:rsid w:val="00F66572"/>
    <w:rsid w:val="00F67F45"/>
    <w:rsid w:val="00F87307"/>
    <w:rsid w:val="00F90E90"/>
    <w:rsid w:val="00F94765"/>
    <w:rsid w:val="00FB6E2D"/>
    <w:rsid w:val="00FB7608"/>
    <w:rsid w:val="00FD05BC"/>
    <w:rsid w:val="00FD066D"/>
    <w:rsid w:val="00FD6480"/>
    <w:rsid w:val="00FE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2582B"/>
  </w:style>
  <w:style w:type="paragraph" w:styleId="Titolo1">
    <w:name w:val="heading 1"/>
    <w:basedOn w:val="Normale"/>
    <w:next w:val="Normale"/>
    <w:autoRedefine/>
    <w:qFormat/>
    <w:rsid w:val="00790A9A"/>
    <w:pPr>
      <w:keepNext/>
      <w:numPr>
        <w:numId w:val="5"/>
      </w:numPr>
      <w:spacing w:before="240" w:after="60"/>
      <w:outlineLvl w:val="0"/>
    </w:pPr>
    <w:rPr>
      <w:rFonts w:ascii="Verdana" w:hAnsi="Verdana" w:cs="Tahoma"/>
      <w:b/>
      <w:bCs/>
      <w:color w:val="333333"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DF338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sid w:val="003739DE"/>
    <w:rPr>
      <w:b/>
      <w:bCs/>
    </w:rPr>
  </w:style>
  <w:style w:type="character" w:styleId="Collegamentoipertestuale">
    <w:name w:val="Hyperlink"/>
    <w:rsid w:val="009B40F3"/>
    <w:rPr>
      <w:color w:val="0000FF"/>
      <w:u w:val="single"/>
    </w:rPr>
  </w:style>
  <w:style w:type="character" w:styleId="Collegamentovisitato">
    <w:name w:val="FollowedHyperlink"/>
    <w:rsid w:val="00C64D9C"/>
    <w:rPr>
      <w:color w:val="800080"/>
      <w:u w:val="single"/>
    </w:rPr>
  </w:style>
  <w:style w:type="paragraph" w:styleId="Rientrocorpodeltesto">
    <w:name w:val="Body Text Indent"/>
    <w:basedOn w:val="Normale"/>
    <w:link w:val="RientrocorpodeltestoCarattere"/>
    <w:rsid w:val="009A0640"/>
    <w:pPr>
      <w:ind w:firstLine="1080"/>
      <w:jc w:val="both"/>
    </w:pPr>
    <w:rPr>
      <w:b/>
      <w:bCs/>
      <w:szCs w:val="24"/>
      <w:lang w:val="x-none" w:eastAsia="x-none"/>
    </w:rPr>
  </w:style>
  <w:style w:type="character" w:customStyle="1" w:styleId="RientrocorpodeltestoCarattere">
    <w:name w:val="Rientro corpo del testo Carattere"/>
    <w:link w:val="Rientrocorpodeltesto"/>
    <w:rsid w:val="009A0640"/>
    <w:rPr>
      <w:b/>
      <w:bCs/>
      <w:szCs w:val="24"/>
    </w:rPr>
  </w:style>
  <w:style w:type="paragraph" w:styleId="Testonormale">
    <w:name w:val="Plain Text"/>
    <w:basedOn w:val="Normale"/>
    <w:link w:val="TestonormaleCarattere"/>
    <w:rsid w:val="009A0640"/>
    <w:rPr>
      <w:rFonts w:ascii="Courier New" w:hAnsi="Courier New"/>
      <w:lang w:val="x-none" w:eastAsia="x-none"/>
    </w:rPr>
  </w:style>
  <w:style w:type="character" w:customStyle="1" w:styleId="TestonormaleCarattere">
    <w:name w:val="Testo normale Carattere"/>
    <w:link w:val="Testonormale"/>
    <w:rsid w:val="009A0640"/>
    <w:rPr>
      <w:rFonts w:ascii="Courier New" w:hAnsi="Courier New"/>
    </w:rPr>
  </w:style>
  <w:style w:type="paragraph" w:styleId="NormaleWeb">
    <w:name w:val="Normal (Web)"/>
    <w:basedOn w:val="Normale"/>
    <w:uiPriority w:val="99"/>
    <w:unhideWhenUsed/>
    <w:rsid w:val="00CB0E5E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5F4070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Menzionenonrisolta">
    <w:name w:val="Menzione non risolta"/>
    <w:uiPriority w:val="99"/>
    <w:semiHidden/>
    <w:unhideWhenUsed/>
    <w:rsid w:val="002D7B7D"/>
    <w:rPr>
      <w:color w:val="605E5C"/>
      <w:shd w:val="clear" w:color="auto" w:fill="E1DFDD"/>
    </w:rPr>
  </w:style>
  <w:style w:type="character" w:customStyle="1" w:styleId="Titolo2Carattere">
    <w:name w:val="Titolo 2 Carattere"/>
    <w:link w:val="Titolo2"/>
    <w:semiHidden/>
    <w:rsid w:val="00DF338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estofumetto">
    <w:name w:val="Balloon Text"/>
    <w:basedOn w:val="Normale"/>
    <w:link w:val="TestofumettoCarattere"/>
    <w:rsid w:val="006E63A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6E63A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6E63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E63A1"/>
    <w:pPr>
      <w:ind w:left="720"/>
      <w:contextualSpacing/>
    </w:pPr>
  </w:style>
  <w:style w:type="character" w:customStyle="1" w:styleId="markedcontent">
    <w:name w:val="markedcontent"/>
    <w:basedOn w:val="Carpredefinitoparagrafo"/>
    <w:rsid w:val="008246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2582B"/>
  </w:style>
  <w:style w:type="paragraph" w:styleId="Titolo1">
    <w:name w:val="heading 1"/>
    <w:basedOn w:val="Normale"/>
    <w:next w:val="Normale"/>
    <w:autoRedefine/>
    <w:qFormat/>
    <w:rsid w:val="00790A9A"/>
    <w:pPr>
      <w:keepNext/>
      <w:numPr>
        <w:numId w:val="5"/>
      </w:numPr>
      <w:spacing w:before="240" w:after="60"/>
      <w:outlineLvl w:val="0"/>
    </w:pPr>
    <w:rPr>
      <w:rFonts w:ascii="Verdana" w:hAnsi="Verdana" w:cs="Tahoma"/>
      <w:b/>
      <w:bCs/>
      <w:color w:val="333333"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DF338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sid w:val="003739DE"/>
    <w:rPr>
      <w:b/>
      <w:bCs/>
    </w:rPr>
  </w:style>
  <w:style w:type="character" w:styleId="Collegamentoipertestuale">
    <w:name w:val="Hyperlink"/>
    <w:rsid w:val="009B40F3"/>
    <w:rPr>
      <w:color w:val="0000FF"/>
      <w:u w:val="single"/>
    </w:rPr>
  </w:style>
  <w:style w:type="character" w:styleId="Collegamentovisitato">
    <w:name w:val="FollowedHyperlink"/>
    <w:rsid w:val="00C64D9C"/>
    <w:rPr>
      <w:color w:val="800080"/>
      <w:u w:val="single"/>
    </w:rPr>
  </w:style>
  <w:style w:type="paragraph" w:styleId="Rientrocorpodeltesto">
    <w:name w:val="Body Text Indent"/>
    <w:basedOn w:val="Normale"/>
    <w:link w:val="RientrocorpodeltestoCarattere"/>
    <w:rsid w:val="009A0640"/>
    <w:pPr>
      <w:ind w:firstLine="1080"/>
      <w:jc w:val="both"/>
    </w:pPr>
    <w:rPr>
      <w:b/>
      <w:bCs/>
      <w:szCs w:val="24"/>
      <w:lang w:val="x-none" w:eastAsia="x-none"/>
    </w:rPr>
  </w:style>
  <w:style w:type="character" w:customStyle="1" w:styleId="RientrocorpodeltestoCarattere">
    <w:name w:val="Rientro corpo del testo Carattere"/>
    <w:link w:val="Rientrocorpodeltesto"/>
    <w:rsid w:val="009A0640"/>
    <w:rPr>
      <w:b/>
      <w:bCs/>
      <w:szCs w:val="24"/>
    </w:rPr>
  </w:style>
  <w:style w:type="paragraph" w:styleId="Testonormale">
    <w:name w:val="Plain Text"/>
    <w:basedOn w:val="Normale"/>
    <w:link w:val="TestonormaleCarattere"/>
    <w:rsid w:val="009A0640"/>
    <w:rPr>
      <w:rFonts w:ascii="Courier New" w:hAnsi="Courier New"/>
      <w:lang w:val="x-none" w:eastAsia="x-none"/>
    </w:rPr>
  </w:style>
  <w:style w:type="character" w:customStyle="1" w:styleId="TestonormaleCarattere">
    <w:name w:val="Testo normale Carattere"/>
    <w:link w:val="Testonormale"/>
    <w:rsid w:val="009A0640"/>
    <w:rPr>
      <w:rFonts w:ascii="Courier New" w:hAnsi="Courier New"/>
    </w:rPr>
  </w:style>
  <w:style w:type="paragraph" w:styleId="NormaleWeb">
    <w:name w:val="Normal (Web)"/>
    <w:basedOn w:val="Normale"/>
    <w:uiPriority w:val="99"/>
    <w:unhideWhenUsed/>
    <w:rsid w:val="00CB0E5E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5F4070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Menzionenonrisolta">
    <w:name w:val="Menzione non risolta"/>
    <w:uiPriority w:val="99"/>
    <w:semiHidden/>
    <w:unhideWhenUsed/>
    <w:rsid w:val="002D7B7D"/>
    <w:rPr>
      <w:color w:val="605E5C"/>
      <w:shd w:val="clear" w:color="auto" w:fill="E1DFDD"/>
    </w:rPr>
  </w:style>
  <w:style w:type="character" w:customStyle="1" w:styleId="Titolo2Carattere">
    <w:name w:val="Titolo 2 Carattere"/>
    <w:link w:val="Titolo2"/>
    <w:semiHidden/>
    <w:rsid w:val="00DF338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estofumetto">
    <w:name w:val="Balloon Text"/>
    <w:basedOn w:val="Normale"/>
    <w:link w:val="TestofumettoCarattere"/>
    <w:rsid w:val="006E63A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6E63A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6E63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E63A1"/>
    <w:pPr>
      <w:ind w:left="720"/>
      <w:contextualSpacing/>
    </w:pPr>
  </w:style>
  <w:style w:type="character" w:customStyle="1" w:styleId="markedcontent">
    <w:name w:val="markedcontent"/>
    <w:basedOn w:val="Carpredefinitoparagrafo"/>
    <w:rsid w:val="00824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1976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4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9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5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2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6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88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76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60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49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4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3143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7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9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9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9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31079">
              <w:marLeft w:val="0"/>
              <w:marRight w:val="0"/>
              <w:marTop w:val="7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8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7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73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0026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1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6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2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9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9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2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92261">
                      <w:marLeft w:val="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23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23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63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www.facebook.com/CRALSIENAMONTEPASCHI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E830E-122D-4A1C-AFF0-7CB3A9F1A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ANTONELLA MORETTI, insegnante di educazione fisica che ha tenuto il corso di ginnastica generale e posturale per i soci del CRAL nella stagione 2007/2008 propone dei corsi di Nordic Walking</vt:lpstr>
    </vt:vector>
  </TitlesOfParts>
  <Company>Rossi</Company>
  <LinksUpToDate>false</LinksUpToDate>
  <CharactersWithSpaces>3205</CharactersWithSpaces>
  <SharedDoc>false</SharedDoc>
  <HLinks>
    <vt:vector size="24" baseType="variant">
      <vt:variant>
        <vt:i4>6422628</vt:i4>
      </vt:variant>
      <vt:variant>
        <vt:i4>9</vt:i4>
      </vt:variant>
      <vt:variant>
        <vt:i4>0</vt:i4>
      </vt:variant>
      <vt:variant>
        <vt:i4>5</vt:i4>
      </vt:variant>
      <vt:variant>
        <vt:lpwstr>http://www.cralmontepaschi.it/</vt:lpwstr>
      </vt:variant>
      <vt:variant>
        <vt:lpwstr/>
      </vt:variant>
      <vt:variant>
        <vt:i4>2162709</vt:i4>
      </vt:variant>
      <vt:variant>
        <vt:i4>6</vt:i4>
      </vt:variant>
      <vt:variant>
        <vt:i4>0</vt:i4>
      </vt:variant>
      <vt:variant>
        <vt:i4>5</vt:i4>
      </vt:variant>
      <vt:variant>
        <vt:lpwstr>mailto:gianna@cussiena.it</vt:lpwstr>
      </vt:variant>
      <vt:variant>
        <vt:lpwstr/>
      </vt:variant>
      <vt:variant>
        <vt:i4>7077938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https://www.facebook.com/CRALSIENAMONTEPASCHI/</vt:lpwstr>
      </vt:variant>
      <vt:variant>
        <vt:lpwstr/>
      </vt:variant>
      <vt:variant>
        <vt:i4>6422628</vt:i4>
      </vt:variant>
      <vt:variant>
        <vt:i4>0</vt:i4>
      </vt:variant>
      <vt:variant>
        <vt:i4>0</vt:i4>
      </vt:variant>
      <vt:variant>
        <vt:i4>5</vt:i4>
      </vt:variant>
      <vt:variant>
        <vt:lpwstr>http://www.cralmontepaschi.it/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ANTONELLA MORETTI, insegnante di educazione fisica che ha tenuto il corso di ginnastica generale e posturale per i soci del CRAL nella stagione 2007/2008 propone dei corsi di Nordic Walking</dc:title>
  <dc:creator>Admin</dc:creator>
  <cp:lastModifiedBy>Massimo</cp:lastModifiedBy>
  <cp:revision>11</cp:revision>
  <cp:lastPrinted>2012-02-06T09:19:00Z</cp:lastPrinted>
  <dcterms:created xsi:type="dcterms:W3CDTF">2024-12-12T20:50:00Z</dcterms:created>
  <dcterms:modified xsi:type="dcterms:W3CDTF">2025-11-27T20:48:00Z</dcterms:modified>
</cp:coreProperties>
</file>