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87"/>
        <w:gridCol w:w="2835"/>
        <w:gridCol w:w="1284"/>
      </w:tblGrid>
      <w:tr w:rsidR="00282A1B" w:rsidRPr="00E86B57" w:rsidTr="00FB6A7E">
        <w:tc>
          <w:tcPr>
            <w:tcW w:w="6487" w:type="dxa"/>
          </w:tcPr>
          <w:p w:rsidR="00282A1B" w:rsidRPr="00E86B57" w:rsidRDefault="00282A1B" w:rsidP="00FB6A7E">
            <w:pPr>
              <w:spacing w:after="80"/>
              <w:ind w:firstLine="1560"/>
              <w:rPr>
                <w:rFonts w:asciiTheme="majorHAnsi" w:hAnsiTheme="majorHAnsi"/>
                <w:b/>
                <w:sz w:val="32"/>
                <w:szCs w:val="32"/>
              </w:rPr>
            </w:pPr>
            <w:r w:rsidRPr="00E86B57">
              <w:rPr>
                <w:rFonts w:asciiTheme="majorHAnsi" w:hAnsiTheme="majorHAnsi"/>
                <w:b/>
                <w:sz w:val="32"/>
                <w:szCs w:val="32"/>
              </w:rPr>
              <w:t>C.    R.    A.    L.</w:t>
            </w:r>
          </w:p>
          <w:p w:rsidR="00282A1B" w:rsidRPr="00E86B57" w:rsidRDefault="00282A1B" w:rsidP="00282A1B">
            <w:pPr>
              <w:spacing w:after="80"/>
              <w:rPr>
                <w:rFonts w:asciiTheme="majorHAnsi" w:hAnsiTheme="majorHAnsi"/>
                <w:b/>
                <w:sz w:val="24"/>
                <w:szCs w:val="24"/>
              </w:rPr>
            </w:pPr>
            <w:r w:rsidRPr="00E86B57">
              <w:rPr>
                <w:rFonts w:asciiTheme="majorHAnsi" w:hAnsiTheme="majorHAnsi"/>
                <w:b/>
                <w:sz w:val="24"/>
                <w:szCs w:val="24"/>
              </w:rPr>
              <w:t>del GRUPPO BANCARIO MONTE DEI PASCHI DI SIENA</w:t>
            </w:r>
          </w:p>
          <w:p w:rsidR="00282A1B" w:rsidRPr="00E86B57" w:rsidRDefault="00282A1B" w:rsidP="00282A1B">
            <w:pPr>
              <w:spacing w:after="80"/>
              <w:rPr>
                <w:rFonts w:asciiTheme="majorHAnsi" w:hAnsiTheme="majorHAnsi"/>
                <w:sz w:val="24"/>
                <w:szCs w:val="24"/>
              </w:rPr>
            </w:pPr>
            <w:r w:rsidRPr="00E86B57">
              <w:rPr>
                <w:rFonts w:asciiTheme="majorHAnsi" w:hAnsiTheme="majorHAnsi"/>
                <w:sz w:val="24"/>
                <w:szCs w:val="24"/>
              </w:rPr>
              <w:t>SIENA, Via dei Termini, 31- Tel. 0577</w:t>
            </w:r>
            <w:r w:rsidR="008B4B05" w:rsidRPr="00E86B57">
              <w:rPr>
                <w:rFonts w:asciiTheme="majorHAnsi" w:hAnsiTheme="majorHAnsi"/>
                <w:sz w:val="24"/>
                <w:szCs w:val="24"/>
              </w:rPr>
              <w:t xml:space="preserve"> </w:t>
            </w:r>
            <w:r w:rsidRPr="00E86B57">
              <w:rPr>
                <w:rFonts w:asciiTheme="majorHAnsi" w:hAnsiTheme="majorHAnsi"/>
                <w:sz w:val="24"/>
                <w:szCs w:val="24"/>
              </w:rPr>
              <w:t>552289</w:t>
            </w:r>
          </w:p>
          <w:p w:rsidR="00282A1B" w:rsidRPr="00E86B57" w:rsidRDefault="00282A1B" w:rsidP="00282A1B">
            <w:pPr>
              <w:widowControl w:val="0"/>
              <w:tabs>
                <w:tab w:val="right" w:pos="10206"/>
              </w:tabs>
              <w:spacing w:after="80"/>
              <w:ind w:right="-1"/>
              <w:jc w:val="both"/>
              <w:rPr>
                <w:rFonts w:asciiTheme="majorHAnsi" w:hAnsiTheme="majorHAnsi"/>
              </w:rPr>
            </w:pPr>
            <w:r w:rsidRPr="00E86B57">
              <w:rPr>
                <w:rFonts w:asciiTheme="majorHAnsi" w:hAnsiTheme="majorHAnsi"/>
                <w:b/>
                <w:color w:val="0000FF"/>
                <w:sz w:val="24"/>
                <w:szCs w:val="24"/>
                <w:u w:val="single"/>
              </w:rPr>
              <w:t>www.cralmontepaschi.it</w:t>
            </w:r>
          </w:p>
        </w:tc>
        <w:tc>
          <w:tcPr>
            <w:tcW w:w="2835" w:type="dxa"/>
          </w:tcPr>
          <w:p w:rsidR="00282A1B" w:rsidRPr="00E86B57" w:rsidRDefault="00282A1B">
            <w:pPr>
              <w:rPr>
                <w:rFonts w:asciiTheme="majorHAnsi" w:hAnsiTheme="majorHAnsi"/>
              </w:rPr>
            </w:pPr>
          </w:p>
        </w:tc>
        <w:tc>
          <w:tcPr>
            <w:tcW w:w="1284" w:type="dxa"/>
          </w:tcPr>
          <w:p w:rsidR="00282A1B" w:rsidRPr="00E86B57" w:rsidRDefault="00282A1B" w:rsidP="00282A1B">
            <w:pPr>
              <w:jc w:val="right"/>
              <w:rPr>
                <w:rFonts w:asciiTheme="majorHAnsi" w:hAnsiTheme="majorHAnsi"/>
              </w:rPr>
            </w:pPr>
            <w:r w:rsidRPr="00E86B57">
              <w:rPr>
                <w:rFonts w:asciiTheme="majorHAnsi" w:hAnsiTheme="majorHAnsi"/>
                <w:noProof/>
                <w:lang w:eastAsia="it-IT"/>
              </w:rPr>
              <w:drawing>
                <wp:inline distT="0" distB="0" distL="0" distR="0" wp14:anchorId="0B5EBCC5" wp14:editId="4C7C8617">
                  <wp:extent cx="323850" cy="323850"/>
                  <wp:effectExtent l="0" t="0" r="0" b="0"/>
                  <wp:docPr id="3" name="Immagine 2" descr="imgre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gre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r>
    </w:tbl>
    <w:p w:rsidR="00282A1B" w:rsidRPr="00FE5EFC" w:rsidRDefault="00282A1B" w:rsidP="00282A1B">
      <w:pPr>
        <w:spacing w:after="120"/>
        <w:rPr>
          <w:rFonts w:asciiTheme="majorHAnsi" w:hAnsiTheme="majorHAnsi"/>
          <w:sz w:val="12"/>
          <w:szCs w:val="14"/>
        </w:rPr>
      </w:pPr>
    </w:p>
    <w:tbl>
      <w:tblPr>
        <w:tblStyle w:val="Grigliatabella"/>
        <w:tblW w:w="0" w:type="auto"/>
        <w:tblLook w:val="04A0" w:firstRow="1" w:lastRow="0" w:firstColumn="1" w:lastColumn="0" w:noHBand="0" w:noVBand="1"/>
      </w:tblPr>
      <w:tblGrid>
        <w:gridCol w:w="5303"/>
        <w:gridCol w:w="1893"/>
        <w:gridCol w:w="3410"/>
      </w:tblGrid>
      <w:tr w:rsidR="009E20EA" w:rsidTr="00177F34">
        <w:tc>
          <w:tcPr>
            <w:tcW w:w="7196" w:type="dxa"/>
            <w:gridSpan w:val="2"/>
            <w:tcBorders>
              <w:top w:val="nil"/>
              <w:left w:val="nil"/>
              <w:bottom w:val="nil"/>
              <w:right w:val="nil"/>
            </w:tcBorders>
          </w:tcPr>
          <w:p w:rsidR="009E20EA" w:rsidRPr="009E20EA" w:rsidRDefault="009E20EA" w:rsidP="00BD1D7F">
            <w:pPr>
              <w:spacing w:after="120"/>
              <w:rPr>
                <w:rFonts w:asciiTheme="majorHAnsi" w:hAnsiTheme="majorHAnsi"/>
                <w:b/>
                <w:sz w:val="24"/>
                <w:szCs w:val="24"/>
              </w:rPr>
            </w:pPr>
            <w:r w:rsidRPr="009E20EA">
              <w:rPr>
                <w:rFonts w:asciiTheme="majorHAnsi" w:hAnsiTheme="majorHAnsi"/>
                <w:b/>
                <w:sz w:val="24"/>
                <w:szCs w:val="24"/>
              </w:rPr>
              <w:t>CIRCOLARE N</w:t>
            </w:r>
            <w:r w:rsidR="00AD7861">
              <w:rPr>
                <w:rFonts w:asciiTheme="majorHAnsi" w:hAnsiTheme="majorHAnsi"/>
                <w:b/>
                <w:sz w:val="24"/>
                <w:szCs w:val="24"/>
              </w:rPr>
              <w:t xml:space="preserve">. </w:t>
            </w:r>
            <w:r w:rsidR="00BD1D7F">
              <w:rPr>
                <w:rFonts w:asciiTheme="majorHAnsi" w:hAnsiTheme="majorHAnsi"/>
                <w:b/>
                <w:sz w:val="24"/>
                <w:szCs w:val="24"/>
              </w:rPr>
              <w:t>15</w:t>
            </w:r>
            <w:r w:rsidR="003B167D">
              <w:rPr>
                <w:rFonts w:asciiTheme="majorHAnsi" w:hAnsiTheme="majorHAnsi"/>
                <w:b/>
                <w:sz w:val="24"/>
                <w:szCs w:val="24"/>
              </w:rPr>
              <w:t>/</w:t>
            </w:r>
            <w:r w:rsidR="00AD7861">
              <w:rPr>
                <w:rFonts w:asciiTheme="majorHAnsi" w:hAnsiTheme="majorHAnsi"/>
                <w:b/>
                <w:sz w:val="24"/>
                <w:szCs w:val="24"/>
              </w:rPr>
              <w:t>202</w:t>
            </w:r>
            <w:r w:rsidR="005A220A">
              <w:rPr>
                <w:rFonts w:asciiTheme="majorHAnsi" w:hAnsiTheme="majorHAnsi"/>
                <w:b/>
                <w:sz w:val="24"/>
                <w:szCs w:val="24"/>
              </w:rPr>
              <w:t>6</w:t>
            </w:r>
            <w:r w:rsidRPr="009E20EA">
              <w:rPr>
                <w:rFonts w:asciiTheme="majorHAnsi" w:hAnsiTheme="majorHAnsi"/>
                <w:b/>
                <w:sz w:val="24"/>
                <w:szCs w:val="24"/>
              </w:rPr>
              <w:t xml:space="preserve"> - SEZIONE </w:t>
            </w:r>
            <w:r w:rsidR="00EA1D7A">
              <w:rPr>
                <w:rFonts w:asciiTheme="majorHAnsi" w:hAnsiTheme="majorHAnsi"/>
                <w:b/>
                <w:sz w:val="24"/>
                <w:szCs w:val="24"/>
              </w:rPr>
              <w:t>TURISMO</w:t>
            </w:r>
          </w:p>
        </w:tc>
        <w:tc>
          <w:tcPr>
            <w:tcW w:w="3410" w:type="dxa"/>
            <w:tcBorders>
              <w:top w:val="nil"/>
              <w:left w:val="nil"/>
              <w:bottom w:val="nil"/>
              <w:right w:val="nil"/>
            </w:tcBorders>
          </w:tcPr>
          <w:p w:rsidR="009E20EA" w:rsidRDefault="00F201CD" w:rsidP="00BD1D7F">
            <w:pPr>
              <w:spacing w:after="120"/>
              <w:jc w:val="right"/>
              <w:rPr>
                <w:rFonts w:asciiTheme="majorHAnsi" w:hAnsiTheme="majorHAnsi"/>
                <w:sz w:val="14"/>
                <w:szCs w:val="14"/>
              </w:rPr>
            </w:pPr>
            <w:r>
              <w:rPr>
                <w:rFonts w:asciiTheme="majorHAnsi" w:hAnsiTheme="majorHAnsi"/>
                <w:sz w:val="24"/>
                <w:szCs w:val="24"/>
              </w:rPr>
              <w:t xml:space="preserve">Siena, </w:t>
            </w:r>
            <w:r w:rsidR="00BD1D7F">
              <w:rPr>
                <w:rFonts w:asciiTheme="majorHAnsi" w:hAnsiTheme="majorHAnsi"/>
                <w:sz w:val="24"/>
                <w:szCs w:val="24"/>
              </w:rPr>
              <w:t>22</w:t>
            </w:r>
            <w:r>
              <w:rPr>
                <w:rFonts w:asciiTheme="majorHAnsi" w:hAnsiTheme="majorHAnsi"/>
                <w:sz w:val="24"/>
                <w:szCs w:val="24"/>
              </w:rPr>
              <w:t xml:space="preserve"> </w:t>
            </w:r>
            <w:r w:rsidR="005A220A">
              <w:rPr>
                <w:rFonts w:asciiTheme="majorHAnsi" w:hAnsiTheme="majorHAnsi"/>
                <w:sz w:val="24"/>
                <w:szCs w:val="24"/>
              </w:rPr>
              <w:t>gennaio</w:t>
            </w:r>
            <w:r w:rsidR="009E20EA" w:rsidRPr="00E86B57">
              <w:rPr>
                <w:rFonts w:asciiTheme="majorHAnsi" w:hAnsiTheme="majorHAnsi"/>
                <w:sz w:val="24"/>
                <w:szCs w:val="24"/>
              </w:rPr>
              <w:t xml:space="preserve"> 202</w:t>
            </w:r>
            <w:r w:rsidR="005A220A">
              <w:rPr>
                <w:rFonts w:asciiTheme="majorHAnsi" w:hAnsiTheme="majorHAnsi"/>
                <w:sz w:val="24"/>
                <w:szCs w:val="24"/>
              </w:rPr>
              <w:t>6</w:t>
            </w:r>
          </w:p>
        </w:tc>
      </w:tr>
      <w:tr w:rsidR="009E20EA" w:rsidRPr="00E86B57" w:rsidTr="00282A1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2"/>
          <w:wAfter w:w="5303" w:type="dxa"/>
        </w:trPr>
        <w:tc>
          <w:tcPr>
            <w:tcW w:w="5303" w:type="dxa"/>
          </w:tcPr>
          <w:p w:rsidR="009E20EA" w:rsidRPr="00D24BF4" w:rsidRDefault="009E20EA" w:rsidP="00282A1B">
            <w:pPr>
              <w:jc w:val="right"/>
              <w:rPr>
                <w:rFonts w:asciiTheme="majorHAnsi" w:hAnsiTheme="majorHAnsi"/>
                <w:sz w:val="16"/>
                <w:szCs w:val="24"/>
              </w:rPr>
            </w:pPr>
          </w:p>
        </w:tc>
      </w:tr>
    </w:tbl>
    <w:p w:rsidR="00282A1B" w:rsidRDefault="00282A1B" w:rsidP="00282A1B">
      <w:pPr>
        <w:jc w:val="center"/>
        <w:rPr>
          <w:rFonts w:asciiTheme="majorHAnsi" w:hAnsiTheme="majorHAnsi"/>
          <w:b/>
          <w:sz w:val="28"/>
          <w:szCs w:val="28"/>
          <w:u w:val="single"/>
        </w:rPr>
      </w:pPr>
      <w:r w:rsidRPr="00E86B57">
        <w:rPr>
          <w:rFonts w:asciiTheme="majorHAnsi" w:hAnsiTheme="majorHAnsi"/>
          <w:b/>
          <w:sz w:val="28"/>
          <w:szCs w:val="28"/>
          <w:u w:val="single"/>
        </w:rPr>
        <w:t xml:space="preserve">A      T  U  T  </w:t>
      </w:r>
      <w:proofErr w:type="spellStart"/>
      <w:r w:rsidRPr="00E86B57">
        <w:rPr>
          <w:rFonts w:asciiTheme="majorHAnsi" w:hAnsiTheme="majorHAnsi"/>
          <w:b/>
          <w:sz w:val="28"/>
          <w:szCs w:val="28"/>
          <w:u w:val="single"/>
        </w:rPr>
        <w:t>T</w:t>
      </w:r>
      <w:proofErr w:type="spellEnd"/>
      <w:r w:rsidRPr="00E86B57">
        <w:rPr>
          <w:rFonts w:asciiTheme="majorHAnsi" w:hAnsiTheme="majorHAnsi"/>
          <w:b/>
          <w:sz w:val="28"/>
          <w:szCs w:val="28"/>
          <w:u w:val="single"/>
        </w:rPr>
        <w:t xml:space="preserve">  I      </w:t>
      </w:r>
      <w:proofErr w:type="spellStart"/>
      <w:r w:rsidRPr="00E86B57">
        <w:rPr>
          <w:rFonts w:asciiTheme="majorHAnsi" w:hAnsiTheme="majorHAnsi"/>
          <w:b/>
          <w:sz w:val="28"/>
          <w:szCs w:val="28"/>
          <w:u w:val="single"/>
        </w:rPr>
        <w:t>I</w:t>
      </w:r>
      <w:proofErr w:type="spellEnd"/>
      <w:r w:rsidRPr="00E86B57">
        <w:rPr>
          <w:rFonts w:asciiTheme="majorHAnsi" w:hAnsiTheme="majorHAnsi"/>
          <w:b/>
          <w:sz w:val="28"/>
          <w:szCs w:val="28"/>
          <w:u w:val="single"/>
        </w:rPr>
        <w:t xml:space="preserve">      S  O  C  I</w:t>
      </w:r>
    </w:p>
    <w:p w:rsidR="008E1525" w:rsidRPr="008E1525" w:rsidRDefault="008E1525" w:rsidP="008E1525">
      <w:pPr>
        <w:pStyle w:val="Titolo2"/>
      </w:pPr>
    </w:p>
    <w:p w:rsidR="008E1525" w:rsidRPr="00E27EC8" w:rsidRDefault="005A220A" w:rsidP="008E1525">
      <w:pPr>
        <w:pStyle w:val="Titolo2"/>
        <w:rPr>
          <w:rFonts w:ascii="Cambria" w:hAnsi="Cambria" w:cs="Cambria"/>
          <w:bCs/>
          <w:color w:val="FFFFFF" w:themeColor="background1"/>
          <w:szCs w:val="24"/>
          <w:highlight w:val="red"/>
          <w:u w:val="single"/>
        </w:rPr>
      </w:pPr>
      <w:r>
        <w:rPr>
          <w:rFonts w:ascii="Cambria" w:hAnsi="Cambria" w:cs="Cambria"/>
          <w:bCs/>
          <w:szCs w:val="24"/>
          <w:u w:val="single"/>
        </w:rPr>
        <w:t>TURCHIA</w:t>
      </w:r>
      <w:r w:rsidR="00924E32" w:rsidRPr="00924E32">
        <w:rPr>
          <w:rFonts w:ascii="Cambria" w:hAnsi="Cambria" w:cs="Cambria"/>
          <w:bCs/>
          <w:szCs w:val="24"/>
          <w:u w:val="single"/>
        </w:rPr>
        <w:t xml:space="preserve"> </w:t>
      </w:r>
      <w:r w:rsidR="00924E32" w:rsidRPr="00E27EC8">
        <w:rPr>
          <w:rFonts w:ascii="Cambria" w:hAnsi="Cambria" w:cs="Cambria"/>
          <w:bCs/>
          <w:color w:val="FFFFFF" w:themeColor="background1"/>
          <w:szCs w:val="24"/>
          <w:highlight w:val="red"/>
          <w:u w:val="single"/>
        </w:rPr>
        <w:t>*</w:t>
      </w:r>
      <w:r w:rsidR="00E27EC8">
        <w:rPr>
          <w:rFonts w:ascii="Cambria" w:hAnsi="Cambria" w:cs="Cambria"/>
          <w:bCs/>
          <w:color w:val="FFFFFF" w:themeColor="background1"/>
          <w:szCs w:val="24"/>
          <w:highlight w:val="red"/>
          <w:u w:val="single"/>
        </w:rPr>
        <w:t xml:space="preserve">** </w:t>
      </w:r>
      <w:r w:rsidR="00924E32" w:rsidRPr="00E27EC8">
        <w:rPr>
          <w:rFonts w:ascii="Cambria" w:hAnsi="Cambria" w:cs="Cambria"/>
          <w:bCs/>
          <w:color w:val="FFFFFF" w:themeColor="background1"/>
          <w:szCs w:val="24"/>
          <w:highlight w:val="red"/>
          <w:u w:val="single"/>
        </w:rPr>
        <w:t xml:space="preserve"> </w:t>
      </w:r>
      <w:r w:rsidR="00924E32" w:rsidRPr="00924E32">
        <w:rPr>
          <w:rFonts w:ascii="Cambria" w:hAnsi="Cambria" w:cs="Cambria"/>
          <w:bCs/>
          <w:color w:val="FFFFFF" w:themeColor="background1"/>
          <w:szCs w:val="24"/>
          <w:highlight w:val="red"/>
          <w:u w:val="single"/>
        </w:rPr>
        <w:t>NUOVA DATA</w:t>
      </w:r>
      <w:r w:rsidR="00E27EC8">
        <w:rPr>
          <w:rFonts w:ascii="Cambria" w:hAnsi="Cambria" w:cs="Cambria"/>
          <w:bCs/>
          <w:color w:val="FFFFFF" w:themeColor="background1"/>
          <w:szCs w:val="24"/>
          <w:highlight w:val="red"/>
          <w:u w:val="single"/>
        </w:rPr>
        <w:t xml:space="preserve"> </w:t>
      </w:r>
      <w:r w:rsidR="00E27EC8" w:rsidRPr="00E27EC8">
        <w:rPr>
          <w:rFonts w:ascii="Cambria" w:hAnsi="Cambria" w:cs="Cambria"/>
          <w:bCs/>
          <w:color w:val="FFFFFF" w:themeColor="background1"/>
          <w:szCs w:val="24"/>
          <w:highlight w:val="red"/>
          <w:u w:val="single"/>
        </w:rPr>
        <w:t>*</w:t>
      </w:r>
      <w:r w:rsidR="00E27EC8">
        <w:rPr>
          <w:rFonts w:ascii="Cambria" w:hAnsi="Cambria" w:cs="Cambria"/>
          <w:bCs/>
          <w:color w:val="FFFFFF" w:themeColor="background1"/>
          <w:szCs w:val="24"/>
          <w:highlight w:val="red"/>
          <w:u w:val="single"/>
        </w:rPr>
        <w:t>*</w:t>
      </w:r>
      <w:r w:rsidR="00E27EC8" w:rsidRPr="00E27EC8">
        <w:rPr>
          <w:rFonts w:ascii="Cambria" w:hAnsi="Cambria" w:cs="Cambria"/>
          <w:bCs/>
          <w:color w:val="FFFFFF" w:themeColor="background1"/>
          <w:szCs w:val="24"/>
          <w:highlight w:val="red"/>
          <w:u w:val="single"/>
        </w:rPr>
        <w:t>*</w:t>
      </w:r>
    </w:p>
    <w:p w:rsidR="008E1525" w:rsidRDefault="00924E32" w:rsidP="008E1525">
      <w:pPr>
        <w:spacing w:after="0"/>
        <w:jc w:val="both"/>
      </w:pPr>
      <w:r>
        <w:rPr>
          <w:rFonts w:ascii="Cambria" w:hAnsi="Cambria" w:cs="Cambria"/>
          <w:b/>
          <w:sz w:val="24"/>
          <w:szCs w:val="24"/>
        </w:rPr>
        <w:t xml:space="preserve">6 </w:t>
      </w:r>
      <w:r w:rsidR="008E1525">
        <w:rPr>
          <w:rFonts w:ascii="Cambria" w:hAnsi="Cambria" w:cs="Cambria"/>
          <w:b/>
          <w:sz w:val="24"/>
          <w:szCs w:val="24"/>
        </w:rPr>
        <w:t xml:space="preserve">- </w:t>
      </w:r>
      <w:r>
        <w:rPr>
          <w:rFonts w:ascii="Cambria" w:hAnsi="Cambria" w:cs="Cambria"/>
          <w:b/>
          <w:sz w:val="24"/>
          <w:szCs w:val="24"/>
        </w:rPr>
        <w:t>14</w:t>
      </w:r>
      <w:r w:rsidR="00AD7861">
        <w:rPr>
          <w:rFonts w:ascii="Cambria" w:hAnsi="Cambria" w:cs="Cambria"/>
          <w:b/>
          <w:sz w:val="24"/>
          <w:szCs w:val="24"/>
        </w:rPr>
        <w:t xml:space="preserve"> </w:t>
      </w:r>
      <w:r w:rsidR="005A220A">
        <w:rPr>
          <w:rFonts w:ascii="Cambria" w:hAnsi="Cambria" w:cs="Cambria"/>
          <w:b/>
          <w:sz w:val="24"/>
          <w:szCs w:val="24"/>
        </w:rPr>
        <w:t>MAGGI</w:t>
      </w:r>
      <w:r w:rsidR="00AD7861">
        <w:rPr>
          <w:rFonts w:ascii="Cambria" w:hAnsi="Cambria" w:cs="Cambria"/>
          <w:b/>
          <w:sz w:val="24"/>
          <w:szCs w:val="24"/>
        </w:rPr>
        <w:t>O 2026</w:t>
      </w:r>
    </w:p>
    <w:p w:rsidR="008E1525" w:rsidRDefault="008E1525" w:rsidP="00566B13">
      <w:pPr>
        <w:spacing w:after="0"/>
        <w:jc w:val="both"/>
        <w:rPr>
          <w:rFonts w:ascii="Cambria" w:hAnsi="Cambria" w:cs="Cambria"/>
          <w:sz w:val="24"/>
          <w:szCs w:val="24"/>
        </w:rPr>
      </w:pPr>
      <w:r>
        <w:rPr>
          <w:rFonts w:ascii="Cambria" w:hAnsi="Cambria" w:cs="Cambria"/>
          <w:sz w:val="24"/>
          <w:szCs w:val="24"/>
        </w:rPr>
        <w:t>Aereo + pullman</w:t>
      </w:r>
    </w:p>
    <w:p w:rsidR="008E1525" w:rsidRPr="00FE5EFC" w:rsidRDefault="008E1525" w:rsidP="00566B13">
      <w:pPr>
        <w:spacing w:after="0"/>
        <w:jc w:val="both"/>
        <w:rPr>
          <w:sz w:val="12"/>
          <w:szCs w:val="16"/>
        </w:rPr>
      </w:pPr>
    </w:p>
    <w:p w:rsidR="00566B13" w:rsidRPr="00F201CD" w:rsidRDefault="008E1525" w:rsidP="00566B13">
      <w:pPr>
        <w:spacing w:after="0"/>
        <w:ind w:right="84"/>
        <w:jc w:val="both"/>
        <w:rPr>
          <w:rFonts w:ascii="Cambria" w:hAnsi="Cambria" w:cs="Arial"/>
          <w:szCs w:val="24"/>
        </w:rPr>
      </w:pPr>
      <w:r w:rsidRPr="00F201CD">
        <w:rPr>
          <w:rFonts w:ascii="Cambria" w:hAnsi="Cambria" w:cs="Cambria"/>
          <w:szCs w:val="24"/>
        </w:rPr>
        <w:t>Il CRAL</w:t>
      </w:r>
      <w:r w:rsidR="00E27EC8">
        <w:rPr>
          <w:rFonts w:ascii="Cambria" w:hAnsi="Cambria" w:cs="Cambria"/>
          <w:szCs w:val="24"/>
        </w:rPr>
        <w:t xml:space="preserve">, </w:t>
      </w:r>
      <w:r w:rsidR="00EA25AE">
        <w:rPr>
          <w:rFonts w:ascii="Cambria" w:hAnsi="Cambria" w:cs="Cambria"/>
          <w:szCs w:val="24"/>
        </w:rPr>
        <w:t xml:space="preserve">vista l’impossibilità di </w:t>
      </w:r>
      <w:r w:rsidR="00E27EC8">
        <w:rPr>
          <w:rFonts w:ascii="Cambria" w:hAnsi="Cambria" w:cs="Cambria"/>
          <w:szCs w:val="24"/>
        </w:rPr>
        <w:t xml:space="preserve">accogliere tutte le richieste pervenute, </w:t>
      </w:r>
      <w:r w:rsidRPr="00074E19">
        <w:rPr>
          <w:rFonts w:ascii="Cambria" w:hAnsi="Cambria" w:cs="Cambria"/>
          <w:b/>
          <w:color w:val="FFFFFF" w:themeColor="background1"/>
          <w:szCs w:val="24"/>
          <w:highlight w:val="red"/>
          <w:u w:val="single"/>
        </w:rPr>
        <w:t>propone ai propri Soci</w:t>
      </w:r>
      <w:r w:rsidR="00E27EC8" w:rsidRPr="00074E19">
        <w:rPr>
          <w:rFonts w:ascii="Cambria" w:hAnsi="Cambria" w:cs="Cambria"/>
          <w:b/>
          <w:color w:val="FFFFFF" w:themeColor="background1"/>
          <w:szCs w:val="24"/>
          <w:highlight w:val="red"/>
          <w:u w:val="single"/>
        </w:rPr>
        <w:t xml:space="preserve"> una seconda partenza</w:t>
      </w:r>
      <w:r w:rsidR="00E27EC8" w:rsidRPr="00074E19">
        <w:rPr>
          <w:rFonts w:ascii="Cambria" w:hAnsi="Cambria" w:cs="Cambria"/>
          <w:color w:val="FFFFFF" w:themeColor="background1"/>
          <w:szCs w:val="24"/>
        </w:rPr>
        <w:t xml:space="preserve"> </w:t>
      </w:r>
      <w:r w:rsidR="00E27EC8">
        <w:rPr>
          <w:rFonts w:ascii="Cambria" w:hAnsi="Cambria" w:cs="Cambria"/>
          <w:szCs w:val="24"/>
        </w:rPr>
        <w:t>per il</w:t>
      </w:r>
      <w:r w:rsidRPr="00F201CD">
        <w:rPr>
          <w:rFonts w:ascii="Cambria" w:hAnsi="Cambria" w:cs="Cambria"/>
          <w:szCs w:val="24"/>
        </w:rPr>
        <w:t xml:space="preserve"> suggestivo viaggio </w:t>
      </w:r>
      <w:r w:rsidR="00AD7861" w:rsidRPr="00F201CD">
        <w:rPr>
          <w:rFonts w:ascii="Cambria" w:hAnsi="Cambria" w:cs="Cambria"/>
          <w:szCs w:val="24"/>
        </w:rPr>
        <w:t>in</w:t>
      </w:r>
      <w:r w:rsidRPr="00F201CD">
        <w:rPr>
          <w:rFonts w:ascii="Cambria" w:hAnsi="Cambria" w:cs="Cambria"/>
          <w:szCs w:val="24"/>
        </w:rPr>
        <w:t xml:space="preserve"> </w:t>
      </w:r>
      <w:r w:rsidR="005A220A">
        <w:rPr>
          <w:rFonts w:ascii="Cambria" w:hAnsi="Cambria" w:cs="Cambria"/>
          <w:b/>
          <w:szCs w:val="24"/>
        </w:rPr>
        <w:t>TURCHIA</w:t>
      </w:r>
      <w:r w:rsidR="00AD7861" w:rsidRPr="00F201CD">
        <w:rPr>
          <w:rFonts w:ascii="Cambria" w:hAnsi="Cambria" w:cs="Cambria"/>
          <w:b/>
          <w:szCs w:val="24"/>
        </w:rPr>
        <w:t xml:space="preserve"> </w:t>
      </w:r>
      <w:r w:rsidRPr="00F201CD">
        <w:rPr>
          <w:rFonts w:ascii="Cambria" w:hAnsi="Cambria" w:cs="Cambria"/>
          <w:szCs w:val="24"/>
        </w:rPr>
        <w:t xml:space="preserve">dal </w:t>
      </w:r>
      <w:r w:rsidR="00E27EC8">
        <w:rPr>
          <w:rFonts w:ascii="Cambria" w:hAnsi="Cambria" w:cs="Cambria"/>
          <w:b/>
          <w:szCs w:val="24"/>
        </w:rPr>
        <w:t xml:space="preserve">6 </w:t>
      </w:r>
      <w:r w:rsidR="00E27EC8" w:rsidRPr="00E27EC8">
        <w:rPr>
          <w:rFonts w:ascii="Cambria" w:hAnsi="Cambria" w:cs="Cambria"/>
          <w:szCs w:val="24"/>
        </w:rPr>
        <w:t>al</w:t>
      </w:r>
      <w:r w:rsidR="005A220A">
        <w:rPr>
          <w:rFonts w:ascii="Cambria" w:hAnsi="Cambria" w:cs="Cambria"/>
          <w:b/>
          <w:szCs w:val="24"/>
        </w:rPr>
        <w:t xml:space="preserve"> </w:t>
      </w:r>
      <w:r w:rsidR="00E27EC8">
        <w:rPr>
          <w:rFonts w:ascii="Cambria" w:hAnsi="Cambria" w:cs="Cambria"/>
          <w:b/>
          <w:szCs w:val="24"/>
        </w:rPr>
        <w:t>14</w:t>
      </w:r>
      <w:r w:rsidRPr="00F201CD">
        <w:rPr>
          <w:rFonts w:ascii="Cambria" w:hAnsi="Cambria" w:cs="Cambria"/>
          <w:b/>
          <w:szCs w:val="24"/>
        </w:rPr>
        <w:t xml:space="preserve"> </w:t>
      </w:r>
      <w:r w:rsidR="005A220A">
        <w:rPr>
          <w:rFonts w:ascii="Cambria" w:hAnsi="Cambria" w:cs="Cambria"/>
          <w:b/>
          <w:szCs w:val="24"/>
        </w:rPr>
        <w:t>MAGGI</w:t>
      </w:r>
      <w:r w:rsidRPr="00F201CD">
        <w:rPr>
          <w:rFonts w:ascii="Cambria" w:hAnsi="Cambria" w:cs="Cambria"/>
          <w:b/>
          <w:szCs w:val="24"/>
        </w:rPr>
        <w:t xml:space="preserve">O </w:t>
      </w:r>
      <w:r w:rsidR="00AD7861" w:rsidRPr="00F201CD">
        <w:rPr>
          <w:rFonts w:ascii="Cambria" w:hAnsi="Cambria" w:cs="Cambria"/>
          <w:b/>
          <w:szCs w:val="24"/>
        </w:rPr>
        <w:t>2026</w:t>
      </w:r>
      <w:r w:rsidRPr="00F201CD">
        <w:rPr>
          <w:rFonts w:ascii="Cambria" w:hAnsi="Cambria" w:cs="Arial"/>
          <w:szCs w:val="24"/>
        </w:rPr>
        <w:t>.</w:t>
      </w:r>
    </w:p>
    <w:p w:rsidR="000136DC" w:rsidRPr="00FE5EFC" w:rsidRDefault="000136DC" w:rsidP="00566B13">
      <w:pPr>
        <w:spacing w:after="0"/>
        <w:ind w:right="84"/>
        <w:jc w:val="both"/>
        <w:rPr>
          <w:rFonts w:asciiTheme="majorHAnsi" w:hAnsiTheme="majorHAnsi" w:cstheme="minorHAnsi"/>
          <w:i/>
          <w:sz w:val="12"/>
          <w:szCs w:val="20"/>
        </w:rPr>
      </w:pPr>
    </w:p>
    <w:p w:rsidR="00A635C3" w:rsidRPr="00F201CD" w:rsidRDefault="008E1525" w:rsidP="00566B13">
      <w:pPr>
        <w:tabs>
          <w:tab w:val="left" w:pos="284"/>
        </w:tabs>
        <w:spacing w:after="0"/>
        <w:ind w:right="85"/>
        <w:jc w:val="both"/>
        <w:rPr>
          <w:rFonts w:ascii="Cambria" w:hAnsi="Cambria"/>
          <w:szCs w:val="24"/>
        </w:rPr>
      </w:pPr>
      <w:r w:rsidRPr="00F201CD">
        <w:rPr>
          <w:rFonts w:ascii="Cambria" w:hAnsi="Cambria" w:cs="Cambria"/>
          <w:szCs w:val="24"/>
        </w:rPr>
        <w:t xml:space="preserve">L'organizzazione tecnica del viaggio è affidata all'Agenzia </w:t>
      </w:r>
      <w:r w:rsidRPr="00F201CD">
        <w:rPr>
          <w:rFonts w:ascii="Cambria" w:hAnsi="Cambria" w:cs="Cambria"/>
          <w:b/>
          <w:szCs w:val="24"/>
        </w:rPr>
        <w:t xml:space="preserve">IL CARROCCIO VIAGGI </w:t>
      </w:r>
      <w:r w:rsidRPr="00F201CD">
        <w:rPr>
          <w:rFonts w:ascii="Cambria" w:hAnsi="Cambria" w:cs="Cambria"/>
          <w:bCs/>
          <w:szCs w:val="24"/>
        </w:rPr>
        <w:t>di Siena</w:t>
      </w:r>
      <w:r w:rsidRPr="00F201CD">
        <w:rPr>
          <w:rFonts w:ascii="Cambria" w:hAnsi="Cambria" w:cs="Cambria"/>
          <w:szCs w:val="24"/>
        </w:rPr>
        <w:t>.</w:t>
      </w:r>
    </w:p>
    <w:p w:rsidR="008E1525" w:rsidRPr="00F201CD" w:rsidRDefault="008E1525" w:rsidP="00566B13">
      <w:pPr>
        <w:tabs>
          <w:tab w:val="left" w:pos="284"/>
        </w:tabs>
        <w:spacing w:after="0"/>
        <w:ind w:right="85"/>
        <w:jc w:val="both"/>
        <w:rPr>
          <w:rFonts w:ascii="Cambria" w:hAnsi="Cambria"/>
          <w:szCs w:val="24"/>
        </w:rPr>
      </w:pPr>
      <w:r w:rsidRPr="00F201CD">
        <w:rPr>
          <w:rFonts w:ascii="Cambria" w:hAnsi="Cambria" w:cs="Cambria"/>
          <w:szCs w:val="24"/>
        </w:rPr>
        <w:t>Il viaggio si svolgerà secondo il programma più sotto indicato.</w:t>
      </w:r>
    </w:p>
    <w:p w:rsidR="00DA3E0E" w:rsidRPr="00F201CD" w:rsidRDefault="008E1525" w:rsidP="00566B13">
      <w:pPr>
        <w:spacing w:after="0"/>
        <w:ind w:right="85"/>
        <w:jc w:val="both"/>
        <w:rPr>
          <w:rFonts w:ascii="Cambria" w:hAnsi="Cambria" w:cs="Cambria"/>
          <w:bCs/>
          <w:szCs w:val="24"/>
        </w:rPr>
      </w:pPr>
      <w:r w:rsidRPr="00F201CD">
        <w:rPr>
          <w:rFonts w:ascii="Cambria" w:hAnsi="Cambria" w:cs="Cambria"/>
          <w:szCs w:val="24"/>
        </w:rPr>
        <w:t xml:space="preserve">La quota di partecipazione è di </w:t>
      </w:r>
      <w:r w:rsidRPr="00F201CD">
        <w:rPr>
          <w:rFonts w:ascii="Cambria" w:hAnsi="Cambria" w:cs="Cambria"/>
          <w:b/>
          <w:szCs w:val="24"/>
        </w:rPr>
        <w:t xml:space="preserve">€ </w:t>
      </w:r>
      <w:r w:rsidR="005A220A" w:rsidRPr="00000F81">
        <w:rPr>
          <w:rFonts w:ascii="Cambria" w:hAnsi="Cambria" w:cs="Cambria"/>
          <w:b/>
          <w:szCs w:val="24"/>
        </w:rPr>
        <w:t>1</w:t>
      </w:r>
      <w:r w:rsidR="00AD7861" w:rsidRPr="00000F81">
        <w:rPr>
          <w:rFonts w:ascii="Cambria" w:hAnsi="Cambria" w:cs="Cambria"/>
          <w:b/>
          <w:szCs w:val="24"/>
        </w:rPr>
        <w:t>.3</w:t>
      </w:r>
      <w:r w:rsidR="005A220A" w:rsidRPr="00000F81">
        <w:rPr>
          <w:rFonts w:ascii="Cambria" w:hAnsi="Cambria" w:cs="Cambria"/>
          <w:b/>
          <w:szCs w:val="24"/>
        </w:rPr>
        <w:t>1</w:t>
      </w:r>
      <w:r w:rsidR="00AD7861" w:rsidRPr="00000F81">
        <w:rPr>
          <w:rFonts w:ascii="Cambria" w:hAnsi="Cambria" w:cs="Cambria"/>
          <w:b/>
          <w:szCs w:val="24"/>
        </w:rPr>
        <w:t>0,</w:t>
      </w:r>
      <w:r w:rsidRPr="00000F81">
        <w:rPr>
          <w:rFonts w:ascii="Cambria" w:hAnsi="Cambria" w:cs="Cambria"/>
          <w:b/>
          <w:szCs w:val="24"/>
        </w:rPr>
        <w:t>00</w:t>
      </w:r>
      <w:r w:rsidRPr="00000F81">
        <w:rPr>
          <w:rFonts w:ascii="Cambria" w:hAnsi="Cambria" w:cs="Cambria"/>
          <w:szCs w:val="24"/>
        </w:rPr>
        <w:t xml:space="preserve"> </w:t>
      </w:r>
      <w:r w:rsidRPr="00F201CD">
        <w:rPr>
          <w:rFonts w:ascii="Cambria" w:hAnsi="Cambria" w:cs="Cambria"/>
          <w:szCs w:val="24"/>
        </w:rPr>
        <w:t>a persona per sistemazione in camera doppia o matrimoniale</w:t>
      </w:r>
      <w:r w:rsidR="00AD7861" w:rsidRPr="00F201CD">
        <w:rPr>
          <w:rFonts w:ascii="Cambria" w:hAnsi="Cambria" w:cs="Cambria"/>
          <w:szCs w:val="24"/>
        </w:rPr>
        <w:t xml:space="preserve"> (su base 25</w:t>
      </w:r>
      <w:r w:rsidR="000136DC" w:rsidRPr="00F201CD">
        <w:rPr>
          <w:rFonts w:ascii="Cambria" w:hAnsi="Cambria" w:cs="Cambria"/>
          <w:szCs w:val="24"/>
        </w:rPr>
        <w:t xml:space="preserve">) </w:t>
      </w:r>
      <w:r w:rsidR="000136DC" w:rsidRPr="00F201CD">
        <w:rPr>
          <w:rFonts w:ascii="Cambria" w:hAnsi="Cambria" w:cs="Cambria"/>
          <w:b/>
          <w:szCs w:val="24"/>
        </w:rPr>
        <w:t xml:space="preserve">€. </w:t>
      </w:r>
      <w:r w:rsidR="005A220A" w:rsidRPr="00000F81">
        <w:rPr>
          <w:rFonts w:ascii="Cambria" w:hAnsi="Cambria" w:cs="Cambria"/>
          <w:b/>
          <w:szCs w:val="24"/>
        </w:rPr>
        <w:t>1</w:t>
      </w:r>
      <w:r w:rsidR="000136DC" w:rsidRPr="00000F81">
        <w:rPr>
          <w:rFonts w:ascii="Cambria" w:hAnsi="Cambria" w:cs="Cambria"/>
          <w:b/>
          <w:szCs w:val="24"/>
        </w:rPr>
        <w:t>.</w:t>
      </w:r>
      <w:r w:rsidR="005A220A" w:rsidRPr="00000F81">
        <w:rPr>
          <w:rFonts w:ascii="Cambria" w:hAnsi="Cambria" w:cs="Cambria"/>
          <w:b/>
          <w:szCs w:val="24"/>
        </w:rPr>
        <w:t>38</w:t>
      </w:r>
      <w:r w:rsidR="000136DC" w:rsidRPr="00000F81">
        <w:rPr>
          <w:rFonts w:ascii="Cambria" w:hAnsi="Cambria" w:cs="Cambria"/>
          <w:b/>
          <w:szCs w:val="24"/>
        </w:rPr>
        <w:t>0,00</w:t>
      </w:r>
      <w:r w:rsidR="000136DC" w:rsidRPr="00000F81">
        <w:rPr>
          <w:rFonts w:ascii="Cambria" w:hAnsi="Cambria" w:cs="Cambria"/>
          <w:szCs w:val="24"/>
        </w:rPr>
        <w:t xml:space="preserve"> </w:t>
      </w:r>
      <w:r w:rsidR="000136DC" w:rsidRPr="00F201CD">
        <w:rPr>
          <w:rFonts w:ascii="Cambria" w:hAnsi="Cambria" w:cs="Cambria"/>
          <w:szCs w:val="24"/>
        </w:rPr>
        <w:t>(</w:t>
      </w:r>
      <w:r w:rsidR="00AD7861" w:rsidRPr="00F201CD">
        <w:rPr>
          <w:rFonts w:ascii="Cambria" w:hAnsi="Cambria" w:cs="Cambria"/>
          <w:szCs w:val="24"/>
        </w:rPr>
        <w:t>su base 20)</w:t>
      </w:r>
      <w:r w:rsidR="000136DC" w:rsidRPr="00F201CD">
        <w:rPr>
          <w:rFonts w:ascii="Cambria" w:hAnsi="Cambria" w:cs="Cambria"/>
          <w:szCs w:val="24"/>
        </w:rPr>
        <w:t>;</w:t>
      </w:r>
      <w:r w:rsidR="00DA3E0E" w:rsidRPr="00F201CD">
        <w:rPr>
          <w:rFonts w:ascii="Cambria" w:hAnsi="Cambria" w:cs="Cambria"/>
          <w:szCs w:val="24"/>
        </w:rPr>
        <w:t xml:space="preserve"> </w:t>
      </w:r>
      <w:r w:rsidRPr="00F201CD">
        <w:rPr>
          <w:rFonts w:ascii="Cambria" w:hAnsi="Cambria" w:cs="Cambria"/>
          <w:szCs w:val="24"/>
        </w:rPr>
        <w:t xml:space="preserve">supplemento per sistemazione in camera singola </w:t>
      </w:r>
      <w:r w:rsidRPr="00F201CD">
        <w:rPr>
          <w:rFonts w:ascii="Cambria" w:hAnsi="Cambria" w:cs="Cambria"/>
          <w:b/>
          <w:szCs w:val="24"/>
        </w:rPr>
        <w:t xml:space="preserve">€ </w:t>
      </w:r>
      <w:r w:rsidR="005A220A">
        <w:rPr>
          <w:rFonts w:ascii="Cambria" w:hAnsi="Cambria" w:cs="Cambria"/>
          <w:b/>
          <w:szCs w:val="24"/>
        </w:rPr>
        <w:t>35</w:t>
      </w:r>
      <w:r w:rsidR="00C8096B" w:rsidRPr="00F201CD">
        <w:rPr>
          <w:rFonts w:ascii="Cambria" w:hAnsi="Cambria" w:cs="Cambria"/>
          <w:b/>
          <w:szCs w:val="24"/>
        </w:rPr>
        <w:t>0</w:t>
      </w:r>
      <w:r w:rsidRPr="00F201CD">
        <w:rPr>
          <w:rFonts w:ascii="Cambria" w:hAnsi="Cambria" w:cs="Cambria"/>
          <w:b/>
          <w:szCs w:val="24"/>
        </w:rPr>
        <w:t>,00</w:t>
      </w:r>
      <w:r w:rsidRPr="00F201CD">
        <w:rPr>
          <w:rFonts w:ascii="Cambria" w:hAnsi="Cambria" w:cs="Cambria"/>
          <w:bCs/>
          <w:szCs w:val="24"/>
        </w:rPr>
        <w:t>.</w:t>
      </w:r>
    </w:p>
    <w:p w:rsidR="00DA3E0E" w:rsidRPr="00F201CD" w:rsidRDefault="00DA3E0E" w:rsidP="00566B13">
      <w:pPr>
        <w:spacing w:after="0"/>
        <w:ind w:right="85"/>
        <w:jc w:val="both"/>
        <w:rPr>
          <w:rFonts w:ascii="Cambria" w:hAnsi="Cambria" w:cs="Cambria"/>
          <w:szCs w:val="24"/>
        </w:rPr>
      </w:pPr>
      <w:r w:rsidRPr="00F201CD">
        <w:rPr>
          <w:rFonts w:ascii="Cambria" w:hAnsi="Cambria" w:cs="Cambria"/>
          <w:szCs w:val="24"/>
        </w:rPr>
        <w:t>Alle quote suddette devono essere aggiunt</w:t>
      </w:r>
      <w:r w:rsidR="00D24BF4">
        <w:rPr>
          <w:rFonts w:ascii="Cambria" w:hAnsi="Cambria" w:cs="Cambria"/>
          <w:szCs w:val="24"/>
        </w:rPr>
        <w:t xml:space="preserve">i </w:t>
      </w:r>
      <w:r w:rsidR="00D24BF4" w:rsidRPr="00000F81">
        <w:rPr>
          <w:rFonts w:ascii="Cambria" w:hAnsi="Cambria" w:cs="Cambria"/>
          <w:b/>
          <w:szCs w:val="24"/>
        </w:rPr>
        <w:t>€ 205,00</w:t>
      </w:r>
      <w:r w:rsidR="00D24BF4" w:rsidRPr="00000F81">
        <w:rPr>
          <w:rFonts w:ascii="Cambria" w:hAnsi="Cambria" w:cs="Cambria"/>
          <w:szCs w:val="24"/>
        </w:rPr>
        <w:t xml:space="preserve"> </w:t>
      </w:r>
      <w:r w:rsidR="00D24BF4">
        <w:rPr>
          <w:rFonts w:ascii="Cambria" w:hAnsi="Cambria" w:cs="Cambria"/>
          <w:szCs w:val="24"/>
        </w:rPr>
        <w:t>per gli ingressi</w:t>
      </w:r>
      <w:r w:rsidR="00000F81">
        <w:rPr>
          <w:rFonts w:ascii="Cambria" w:hAnsi="Cambria" w:cs="Cambria"/>
          <w:szCs w:val="24"/>
        </w:rPr>
        <w:t xml:space="preserve"> </w:t>
      </w:r>
      <w:r w:rsidR="00D24BF4">
        <w:rPr>
          <w:rFonts w:ascii="Cambria" w:hAnsi="Cambria" w:cs="Cambria"/>
          <w:szCs w:val="24"/>
        </w:rPr>
        <w:t>(</w:t>
      </w:r>
      <w:r w:rsidR="00000F81" w:rsidRPr="00000F81">
        <w:rPr>
          <w:rFonts w:ascii="Cambria" w:hAnsi="Cambria" w:cs="Cambria"/>
          <w:b/>
          <w:szCs w:val="24"/>
          <w:u w:val="single"/>
        </w:rPr>
        <w:t>obbligatori</w:t>
      </w:r>
      <w:r w:rsidR="00000F81">
        <w:rPr>
          <w:rFonts w:ascii="Cambria" w:hAnsi="Cambria" w:cs="Cambria"/>
          <w:b/>
          <w:szCs w:val="24"/>
        </w:rPr>
        <w:t xml:space="preserve">, </w:t>
      </w:r>
      <w:r w:rsidR="00D24BF4" w:rsidRPr="00000F81">
        <w:rPr>
          <w:rFonts w:ascii="Cambria" w:hAnsi="Cambria" w:cs="Cambria"/>
          <w:b/>
          <w:szCs w:val="24"/>
        </w:rPr>
        <w:t>da pagare in loco</w:t>
      </w:r>
      <w:r w:rsidR="00000F81" w:rsidRPr="00000F81">
        <w:rPr>
          <w:rFonts w:ascii="Cambria" w:hAnsi="Cambria" w:cs="Cambria"/>
          <w:b/>
          <w:szCs w:val="24"/>
        </w:rPr>
        <w:t xml:space="preserve"> </w:t>
      </w:r>
      <w:r w:rsidR="00000F81" w:rsidRPr="00000F81">
        <w:rPr>
          <w:rFonts w:ascii="Cambria" w:hAnsi="Cambria" w:cs="Cambria"/>
          <w:b/>
          <w:szCs w:val="24"/>
          <w:u w:val="single"/>
        </w:rPr>
        <w:t>in contanti</w:t>
      </w:r>
      <w:r w:rsidR="00D24BF4">
        <w:rPr>
          <w:rFonts w:ascii="Cambria" w:hAnsi="Cambria" w:cs="Cambria"/>
          <w:szCs w:val="24"/>
        </w:rPr>
        <w:t>)</w:t>
      </w:r>
      <w:r w:rsidR="001165B8">
        <w:rPr>
          <w:rFonts w:ascii="Cambria" w:hAnsi="Cambria" w:cs="Cambria"/>
          <w:szCs w:val="24"/>
        </w:rPr>
        <w:t xml:space="preserve">, </w:t>
      </w:r>
      <w:r w:rsidR="001165B8" w:rsidRPr="00000F81">
        <w:rPr>
          <w:rFonts w:ascii="Cambria" w:hAnsi="Cambria" w:cs="Cambria"/>
          <w:b/>
          <w:szCs w:val="24"/>
        </w:rPr>
        <w:t>€ 40,00</w:t>
      </w:r>
      <w:r w:rsidR="001165B8" w:rsidRPr="00000F81">
        <w:rPr>
          <w:rFonts w:ascii="Cambria" w:hAnsi="Cambria" w:cs="Cambria"/>
          <w:szCs w:val="24"/>
        </w:rPr>
        <w:t xml:space="preserve"> </w:t>
      </w:r>
      <w:r w:rsidR="001165B8" w:rsidRPr="001165B8">
        <w:rPr>
          <w:rFonts w:ascii="Cambria" w:hAnsi="Cambria" w:cs="Cambria"/>
          <w:szCs w:val="24"/>
        </w:rPr>
        <w:t>per</w:t>
      </w:r>
      <w:r w:rsidR="001165B8">
        <w:rPr>
          <w:rFonts w:ascii="Cambria" w:hAnsi="Cambria" w:cs="Cambria"/>
          <w:szCs w:val="24"/>
        </w:rPr>
        <w:t xml:space="preserve"> </w:t>
      </w:r>
      <w:r w:rsidR="001165B8" w:rsidRPr="00000F81">
        <w:rPr>
          <w:rFonts w:ascii="Cambria" w:hAnsi="Cambria" w:cs="Cambria"/>
          <w:szCs w:val="24"/>
        </w:rPr>
        <w:t xml:space="preserve">mance </w:t>
      </w:r>
      <w:r w:rsidR="001165B8">
        <w:rPr>
          <w:rFonts w:ascii="Cambria" w:hAnsi="Cambria" w:cs="Cambria"/>
          <w:szCs w:val="24"/>
        </w:rPr>
        <w:t>a guide ed autisti (</w:t>
      </w:r>
      <w:r w:rsidR="00000F81" w:rsidRPr="00000F81">
        <w:rPr>
          <w:rFonts w:ascii="Cambria" w:hAnsi="Cambria" w:cs="Cambria"/>
          <w:b/>
          <w:szCs w:val="24"/>
          <w:u w:val="single"/>
        </w:rPr>
        <w:t>obbligatorie</w:t>
      </w:r>
      <w:r w:rsidR="00000F81">
        <w:rPr>
          <w:rFonts w:ascii="Cambria" w:hAnsi="Cambria" w:cs="Cambria"/>
          <w:szCs w:val="24"/>
          <w:u w:val="single"/>
        </w:rPr>
        <w:t>,</w:t>
      </w:r>
      <w:r w:rsidR="00000F81" w:rsidRPr="00000F81">
        <w:rPr>
          <w:rFonts w:ascii="Cambria" w:hAnsi="Cambria" w:cs="Cambria"/>
          <w:b/>
          <w:szCs w:val="24"/>
        </w:rPr>
        <w:t xml:space="preserve"> da pagare in loco </w:t>
      </w:r>
      <w:r w:rsidR="00000F81" w:rsidRPr="00000F81">
        <w:rPr>
          <w:rFonts w:ascii="Cambria" w:hAnsi="Cambria" w:cs="Cambria"/>
          <w:b/>
          <w:szCs w:val="24"/>
          <w:u w:val="single"/>
        </w:rPr>
        <w:t>in contanti</w:t>
      </w:r>
      <w:r w:rsidR="001165B8">
        <w:rPr>
          <w:rFonts w:ascii="Cambria" w:hAnsi="Cambria" w:cs="Cambria"/>
          <w:szCs w:val="24"/>
        </w:rPr>
        <w:t>)</w:t>
      </w:r>
      <w:r w:rsidR="00D24BF4">
        <w:rPr>
          <w:rFonts w:ascii="Cambria" w:hAnsi="Cambria" w:cs="Cambria"/>
          <w:szCs w:val="24"/>
        </w:rPr>
        <w:t xml:space="preserve"> e </w:t>
      </w:r>
      <w:r w:rsidRPr="00F201CD">
        <w:rPr>
          <w:rFonts w:ascii="Cambria" w:hAnsi="Cambria" w:cs="Cambria"/>
          <w:szCs w:val="24"/>
        </w:rPr>
        <w:t xml:space="preserve">le tasse e gli oneri aeroportuali (attualmente </w:t>
      </w:r>
      <w:r w:rsidRPr="00F201CD">
        <w:rPr>
          <w:rFonts w:ascii="Cambria" w:hAnsi="Cambria" w:cs="Cambria"/>
          <w:b/>
          <w:szCs w:val="24"/>
        </w:rPr>
        <w:t xml:space="preserve">€ </w:t>
      </w:r>
      <w:r w:rsidR="00D24BF4">
        <w:rPr>
          <w:rFonts w:ascii="Cambria" w:hAnsi="Cambria" w:cs="Cambria"/>
          <w:b/>
          <w:szCs w:val="24"/>
        </w:rPr>
        <w:t>22</w:t>
      </w:r>
      <w:r w:rsidR="000136DC" w:rsidRPr="00F201CD">
        <w:rPr>
          <w:rFonts w:ascii="Cambria" w:hAnsi="Cambria" w:cs="Cambria"/>
          <w:b/>
          <w:szCs w:val="24"/>
        </w:rPr>
        <w:t>0</w:t>
      </w:r>
      <w:r w:rsidRPr="00F201CD">
        <w:rPr>
          <w:rFonts w:ascii="Cambria" w:hAnsi="Cambria" w:cs="Cambria"/>
          <w:b/>
          <w:szCs w:val="24"/>
        </w:rPr>
        <w:t>,00</w:t>
      </w:r>
      <w:r w:rsidR="000136DC" w:rsidRPr="00F201CD">
        <w:rPr>
          <w:rFonts w:ascii="Cambria" w:hAnsi="Cambria" w:cs="Cambria"/>
          <w:szCs w:val="24"/>
        </w:rPr>
        <w:t>)</w:t>
      </w:r>
      <w:r w:rsidRPr="00F201CD">
        <w:rPr>
          <w:rFonts w:ascii="Cambria" w:hAnsi="Cambria" w:cs="Cambria"/>
          <w:szCs w:val="24"/>
        </w:rPr>
        <w:t>.</w:t>
      </w:r>
    </w:p>
    <w:p w:rsidR="008E1525" w:rsidRPr="00566B13" w:rsidRDefault="005722FA" w:rsidP="00566B13">
      <w:pPr>
        <w:pStyle w:val="Paragrafoelenco"/>
        <w:numPr>
          <w:ilvl w:val="0"/>
          <w:numId w:val="3"/>
        </w:numPr>
        <w:ind w:right="85"/>
        <w:jc w:val="both"/>
        <w:rPr>
          <w:rFonts w:ascii="Cambria" w:hAnsi="Cambria"/>
        </w:rPr>
      </w:pPr>
      <w:r w:rsidRPr="00566B13">
        <w:rPr>
          <w:rFonts w:ascii="Cambria" w:hAnsi="Cambria" w:cs="Cambria"/>
          <w:bCs/>
        </w:rPr>
        <w:t>A</w:t>
      </w:r>
      <w:r w:rsidR="00DA3E0E" w:rsidRPr="00566B13">
        <w:rPr>
          <w:rFonts w:ascii="Cambria" w:hAnsi="Cambria" w:cs="Cambria"/>
        </w:rPr>
        <w:t>ssicurazione</w:t>
      </w:r>
      <w:r w:rsidRPr="00566B13">
        <w:rPr>
          <w:rFonts w:ascii="Cambria" w:hAnsi="Cambria" w:cs="Cambria"/>
        </w:rPr>
        <w:t xml:space="preserve"> facoltativa</w:t>
      </w:r>
      <w:r w:rsidR="008E1525" w:rsidRPr="00566B13">
        <w:rPr>
          <w:rFonts w:ascii="Cambria" w:hAnsi="Cambria" w:cs="Cambria"/>
        </w:rPr>
        <w:t xml:space="preserve"> contro le spese di rinuncia al viaggio per cause di forza </w:t>
      </w:r>
      <w:r w:rsidR="008E1525" w:rsidRPr="00566B13">
        <w:rPr>
          <w:rFonts w:ascii="Cambria" w:hAnsi="Cambria" w:cs="Cambria"/>
          <w:bCs/>
        </w:rPr>
        <w:t xml:space="preserve">maggiore </w:t>
      </w:r>
      <w:r w:rsidR="008E1525" w:rsidRPr="00566B13">
        <w:rPr>
          <w:rFonts w:ascii="Cambria" w:hAnsi="Cambria" w:cs="Cambria"/>
        </w:rPr>
        <w:t>(</w:t>
      </w:r>
      <w:r w:rsidR="008E1525" w:rsidRPr="00566B13">
        <w:rPr>
          <w:rFonts w:ascii="Cambria" w:hAnsi="Cambria" w:cs="Cambria"/>
          <w:b/>
        </w:rPr>
        <w:t xml:space="preserve">€ </w:t>
      </w:r>
      <w:r w:rsidR="00D24BF4">
        <w:rPr>
          <w:rFonts w:ascii="Cambria" w:hAnsi="Cambria" w:cs="Cambria"/>
          <w:b/>
        </w:rPr>
        <w:t>75</w:t>
      </w:r>
      <w:r w:rsidR="008E1525" w:rsidRPr="00566B13">
        <w:rPr>
          <w:rFonts w:ascii="Cambria" w:hAnsi="Cambria" w:cs="Cambria"/>
          <w:b/>
        </w:rPr>
        <w:t xml:space="preserve">,00 </w:t>
      </w:r>
      <w:r w:rsidR="008E1525" w:rsidRPr="00566B13">
        <w:rPr>
          <w:rFonts w:ascii="Cambria" w:hAnsi="Cambria" w:cs="Cambria"/>
        </w:rPr>
        <w:t>a persona).</w:t>
      </w:r>
    </w:p>
    <w:p w:rsidR="005722FA" w:rsidRPr="00566B13" w:rsidRDefault="005722FA" w:rsidP="00566B13">
      <w:pPr>
        <w:numPr>
          <w:ilvl w:val="0"/>
          <w:numId w:val="3"/>
        </w:numPr>
        <w:suppressAutoHyphens/>
        <w:spacing w:after="0" w:line="240" w:lineRule="auto"/>
        <w:jc w:val="both"/>
        <w:rPr>
          <w:rFonts w:ascii="Cambria" w:hAnsi="Cambria"/>
          <w:sz w:val="20"/>
          <w:szCs w:val="20"/>
        </w:rPr>
      </w:pPr>
      <w:r w:rsidRPr="00566B13">
        <w:rPr>
          <w:rFonts w:ascii="Cambria" w:hAnsi="Cambria"/>
          <w:sz w:val="20"/>
          <w:szCs w:val="20"/>
        </w:rPr>
        <w:t>Eventuale viaggio in pullman SIENA/</w:t>
      </w:r>
      <w:r w:rsidR="00D24BF4">
        <w:rPr>
          <w:rFonts w:ascii="Cambria" w:hAnsi="Cambria"/>
          <w:sz w:val="20"/>
          <w:szCs w:val="20"/>
        </w:rPr>
        <w:t>BOLOGNA</w:t>
      </w:r>
      <w:r w:rsidRPr="00566B13">
        <w:rPr>
          <w:rFonts w:ascii="Cambria" w:hAnsi="Cambria"/>
          <w:sz w:val="20"/>
          <w:szCs w:val="20"/>
        </w:rPr>
        <w:t xml:space="preserve">/SIENA </w:t>
      </w:r>
      <w:r w:rsidRPr="00566B13">
        <w:rPr>
          <w:rFonts w:ascii="Cambria" w:hAnsi="Cambria"/>
          <w:i/>
          <w:sz w:val="20"/>
          <w:szCs w:val="20"/>
        </w:rPr>
        <w:t>(importo da definire in relazione al numero dei partecipanti secondo la tabella vedi sotto “Condizioni”).</w:t>
      </w:r>
    </w:p>
    <w:p w:rsidR="005722FA" w:rsidRPr="00E03ABF" w:rsidRDefault="005722FA" w:rsidP="00566B13">
      <w:pPr>
        <w:suppressAutoHyphens/>
        <w:spacing w:after="0" w:line="240" w:lineRule="auto"/>
        <w:jc w:val="both"/>
        <w:rPr>
          <w:rFonts w:ascii="Cambria" w:hAnsi="Cambria"/>
          <w:sz w:val="16"/>
        </w:rPr>
      </w:pPr>
    </w:p>
    <w:p w:rsidR="008E1525" w:rsidRPr="00F201CD" w:rsidRDefault="008E1525" w:rsidP="00566B13">
      <w:pPr>
        <w:spacing w:after="0"/>
        <w:ind w:right="85"/>
        <w:jc w:val="both"/>
        <w:rPr>
          <w:rFonts w:ascii="Cambria" w:hAnsi="Cambria" w:cs="Cambria"/>
          <w:u w:val="single"/>
        </w:rPr>
      </w:pPr>
      <w:r w:rsidRPr="00F201CD">
        <w:rPr>
          <w:rFonts w:ascii="Cambria" w:hAnsi="Cambria" w:cs="Cambria"/>
          <w:u w:val="single"/>
        </w:rPr>
        <w:t xml:space="preserve">Le adesioni dovranno pervenire </w:t>
      </w:r>
      <w:r w:rsidRPr="00F201CD">
        <w:rPr>
          <w:rFonts w:ascii="Cambria" w:hAnsi="Cambria" w:cs="Cambria"/>
          <w:b/>
          <w:bCs/>
          <w:u w:val="single"/>
        </w:rPr>
        <w:t xml:space="preserve">ENTRO IL </w:t>
      </w:r>
      <w:r w:rsidR="00D24BF4">
        <w:rPr>
          <w:rFonts w:ascii="Cambria" w:hAnsi="Cambria" w:cs="Cambria"/>
          <w:b/>
          <w:bCs/>
          <w:u w:val="single"/>
        </w:rPr>
        <w:t>20</w:t>
      </w:r>
      <w:r w:rsidRPr="00F201CD">
        <w:rPr>
          <w:rFonts w:ascii="Cambria" w:hAnsi="Cambria" w:cs="Cambria"/>
          <w:b/>
          <w:bCs/>
          <w:u w:val="single"/>
        </w:rPr>
        <w:t xml:space="preserve"> </w:t>
      </w:r>
      <w:r w:rsidR="00D24BF4">
        <w:rPr>
          <w:rFonts w:ascii="Cambria" w:hAnsi="Cambria" w:cs="Cambria"/>
          <w:b/>
          <w:bCs/>
          <w:u w:val="single"/>
        </w:rPr>
        <w:t>FEBBRAI</w:t>
      </w:r>
      <w:r w:rsidR="000136DC" w:rsidRPr="00F201CD">
        <w:rPr>
          <w:rFonts w:ascii="Cambria" w:hAnsi="Cambria" w:cs="Cambria"/>
          <w:b/>
          <w:bCs/>
          <w:u w:val="single"/>
        </w:rPr>
        <w:t>O</w:t>
      </w:r>
      <w:r w:rsidRPr="00F201CD">
        <w:rPr>
          <w:rFonts w:ascii="Cambria" w:hAnsi="Cambria" w:cs="Cambria"/>
          <w:b/>
          <w:bCs/>
          <w:u w:val="single"/>
        </w:rPr>
        <w:t xml:space="preserve"> </w:t>
      </w:r>
      <w:r w:rsidR="000136DC" w:rsidRPr="00F201CD">
        <w:rPr>
          <w:rFonts w:ascii="Cambria" w:hAnsi="Cambria" w:cs="Cambria"/>
          <w:b/>
          <w:bCs/>
          <w:u w:val="single"/>
        </w:rPr>
        <w:t>2026</w:t>
      </w:r>
      <w:r w:rsidRPr="00F201CD">
        <w:rPr>
          <w:rFonts w:ascii="Cambria" w:hAnsi="Cambria" w:cs="Cambria"/>
          <w:u w:val="single"/>
        </w:rPr>
        <w:t>, salvo antic</w:t>
      </w:r>
      <w:r w:rsidR="00566B13" w:rsidRPr="00F201CD">
        <w:rPr>
          <w:rFonts w:ascii="Cambria" w:hAnsi="Cambria" w:cs="Cambria"/>
          <w:u w:val="single"/>
        </w:rPr>
        <w:t>ipato esaurimento dei posti, a:</w:t>
      </w:r>
    </w:p>
    <w:p w:rsidR="00566B13" w:rsidRPr="00E03ABF" w:rsidRDefault="00566B13" w:rsidP="00566B13">
      <w:pPr>
        <w:spacing w:after="0"/>
        <w:ind w:right="85"/>
        <w:jc w:val="both"/>
        <w:rPr>
          <w:rFonts w:ascii="Cambria" w:hAnsi="Cambria" w:cs="Cambria"/>
          <w:sz w:val="16"/>
          <w:szCs w:val="24"/>
          <w:u w:val="single"/>
        </w:rPr>
      </w:pPr>
    </w:p>
    <w:p w:rsidR="008E1525" w:rsidRDefault="000136DC" w:rsidP="00566B13">
      <w:pPr>
        <w:spacing w:after="0"/>
        <w:jc w:val="both"/>
        <w:rPr>
          <w:rFonts w:ascii="Cambria" w:hAnsi="Cambria"/>
          <w:sz w:val="24"/>
          <w:szCs w:val="24"/>
        </w:rPr>
      </w:pPr>
      <w:r>
        <w:rPr>
          <w:rFonts w:ascii="Cambria" w:hAnsi="Cambria"/>
          <w:b/>
          <w:sz w:val="20"/>
          <w:szCs w:val="20"/>
        </w:rPr>
        <w:t>MASS</w:t>
      </w:r>
      <w:r w:rsidR="00D24BF4">
        <w:rPr>
          <w:rFonts w:ascii="Cambria" w:hAnsi="Cambria"/>
          <w:b/>
          <w:sz w:val="20"/>
          <w:szCs w:val="20"/>
        </w:rPr>
        <w:t>IMO</w:t>
      </w:r>
      <w:r>
        <w:rPr>
          <w:rFonts w:ascii="Cambria" w:hAnsi="Cambria"/>
          <w:b/>
          <w:sz w:val="20"/>
          <w:szCs w:val="20"/>
        </w:rPr>
        <w:t xml:space="preserve"> </w:t>
      </w:r>
      <w:r w:rsidR="00D24BF4">
        <w:rPr>
          <w:rFonts w:ascii="Cambria" w:hAnsi="Cambria"/>
          <w:b/>
          <w:sz w:val="20"/>
          <w:szCs w:val="20"/>
        </w:rPr>
        <w:t>NUCCI</w:t>
      </w:r>
      <w:r>
        <w:rPr>
          <w:rFonts w:ascii="Cambria" w:hAnsi="Cambria"/>
          <w:b/>
          <w:sz w:val="20"/>
          <w:szCs w:val="20"/>
        </w:rPr>
        <w:t xml:space="preserve"> </w:t>
      </w:r>
      <w:r w:rsidR="00DA3E0E">
        <w:rPr>
          <w:rFonts w:ascii="Cambria" w:hAnsi="Cambria"/>
          <w:b/>
          <w:sz w:val="24"/>
          <w:szCs w:val="24"/>
        </w:rPr>
        <w:tab/>
      </w:r>
      <w:r w:rsidR="00DA3E0E">
        <w:rPr>
          <w:rFonts w:ascii="Cambria" w:hAnsi="Cambria"/>
          <w:b/>
          <w:sz w:val="24"/>
          <w:szCs w:val="24"/>
        </w:rPr>
        <w:tab/>
      </w:r>
      <w:r w:rsidR="0053355E">
        <w:rPr>
          <w:rFonts w:ascii="Cambria" w:hAnsi="Cambria"/>
          <w:b/>
          <w:sz w:val="24"/>
          <w:szCs w:val="24"/>
        </w:rPr>
        <w:tab/>
      </w:r>
      <w:hyperlink r:id="rId8" w:history="1">
        <w:r w:rsidR="00D24BF4" w:rsidRPr="00A87C10">
          <w:rPr>
            <w:rStyle w:val="Collegamentoipertestuale"/>
            <w:rFonts w:ascii="Cambria" w:hAnsi="Cambria"/>
            <w:b/>
            <w:sz w:val="24"/>
            <w:szCs w:val="24"/>
          </w:rPr>
          <w:t>massimo@cralmontepaschi.it</w:t>
        </w:r>
      </w:hyperlink>
      <w:r w:rsidR="00DA3E0E">
        <w:rPr>
          <w:rFonts w:ascii="Cambria" w:hAnsi="Cambria"/>
          <w:b/>
          <w:sz w:val="24"/>
          <w:szCs w:val="24"/>
        </w:rPr>
        <w:tab/>
      </w:r>
      <w:r w:rsidR="00DA3E0E">
        <w:rPr>
          <w:rFonts w:ascii="Cambria" w:hAnsi="Cambria"/>
          <w:b/>
          <w:sz w:val="24"/>
          <w:szCs w:val="24"/>
        </w:rPr>
        <w:tab/>
      </w:r>
      <w:r w:rsidR="0053355E">
        <w:rPr>
          <w:rFonts w:ascii="Cambria" w:hAnsi="Cambria"/>
          <w:b/>
          <w:sz w:val="24"/>
          <w:szCs w:val="24"/>
        </w:rPr>
        <w:tab/>
      </w:r>
      <w:r w:rsidR="00BD135B" w:rsidRPr="00BD135B">
        <w:rPr>
          <w:rFonts w:ascii="Cambria" w:hAnsi="Cambria"/>
          <w:sz w:val="20"/>
          <w:szCs w:val="20"/>
        </w:rPr>
        <w:t>Cell</w:t>
      </w:r>
      <w:r w:rsidR="00BD135B">
        <w:rPr>
          <w:rFonts w:ascii="Cambria" w:hAnsi="Cambria"/>
          <w:sz w:val="20"/>
          <w:szCs w:val="20"/>
        </w:rPr>
        <w:t>.</w:t>
      </w:r>
      <w:r w:rsidR="008E1525" w:rsidRPr="00BD135B">
        <w:rPr>
          <w:rFonts w:ascii="Cambria" w:hAnsi="Cambria"/>
          <w:sz w:val="20"/>
          <w:szCs w:val="20"/>
        </w:rPr>
        <w:t xml:space="preserve"> </w:t>
      </w:r>
      <w:r>
        <w:rPr>
          <w:rFonts w:ascii="Cambria" w:hAnsi="Cambria"/>
          <w:sz w:val="20"/>
          <w:szCs w:val="20"/>
        </w:rPr>
        <w:t>33</w:t>
      </w:r>
      <w:r w:rsidR="00D24BF4">
        <w:rPr>
          <w:rFonts w:ascii="Cambria" w:hAnsi="Cambria"/>
          <w:sz w:val="20"/>
          <w:szCs w:val="20"/>
        </w:rPr>
        <w:t>5</w:t>
      </w:r>
      <w:r w:rsidR="008E1525" w:rsidRPr="00BD135B">
        <w:rPr>
          <w:rFonts w:ascii="Cambria" w:hAnsi="Cambria"/>
          <w:sz w:val="20"/>
          <w:szCs w:val="20"/>
        </w:rPr>
        <w:t>-</w:t>
      </w:r>
      <w:r w:rsidR="00D24BF4">
        <w:rPr>
          <w:rFonts w:ascii="Cambria" w:hAnsi="Cambria"/>
          <w:sz w:val="20"/>
          <w:szCs w:val="20"/>
        </w:rPr>
        <w:t>1862971</w:t>
      </w:r>
    </w:p>
    <w:p w:rsidR="00566B13" w:rsidRPr="00E03ABF" w:rsidRDefault="00566B13" w:rsidP="00566B13">
      <w:pPr>
        <w:spacing w:after="0"/>
        <w:jc w:val="both"/>
        <w:rPr>
          <w:rFonts w:ascii="Cambria" w:hAnsi="Cambria"/>
          <w:sz w:val="16"/>
          <w:szCs w:val="16"/>
        </w:rPr>
      </w:pPr>
    </w:p>
    <w:p w:rsidR="008E1525" w:rsidRPr="00F201CD" w:rsidRDefault="00092DB5" w:rsidP="00566B13">
      <w:pPr>
        <w:spacing w:after="0"/>
        <w:ind w:right="84"/>
        <w:jc w:val="both"/>
        <w:rPr>
          <w:rFonts w:ascii="Cambria" w:hAnsi="Cambria" w:cs="Cambria"/>
          <w:szCs w:val="24"/>
        </w:rPr>
      </w:pPr>
      <w:r>
        <w:rPr>
          <w:rFonts w:ascii="Cambria" w:hAnsi="Cambria" w:cs="Cambria"/>
          <w:szCs w:val="24"/>
        </w:rPr>
        <w:t>con</w:t>
      </w:r>
      <w:r w:rsidR="008E1525" w:rsidRPr="00F201CD">
        <w:rPr>
          <w:rFonts w:ascii="Cambria" w:hAnsi="Cambria" w:cs="Cambria"/>
          <w:szCs w:val="24"/>
        </w:rPr>
        <w:t xml:space="preserve"> </w:t>
      </w:r>
      <w:r>
        <w:rPr>
          <w:rFonts w:ascii="Cambria" w:hAnsi="Cambria" w:cs="Cambria"/>
          <w:szCs w:val="24"/>
        </w:rPr>
        <w:t>i</w:t>
      </w:r>
      <w:r w:rsidR="008E1525" w:rsidRPr="00F201CD">
        <w:rPr>
          <w:rFonts w:ascii="Cambria" w:hAnsi="Cambria" w:cs="Cambria"/>
          <w:szCs w:val="24"/>
        </w:rPr>
        <w:t xml:space="preserve">l modulo riportato in calce alla presente, comprensivo dell'ordine di addebito della </w:t>
      </w:r>
      <w:r w:rsidR="008E1525" w:rsidRPr="00F201CD">
        <w:rPr>
          <w:rFonts w:ascii="Cambria" w:hAnsi="Cambria" w:cs="Cambria"/>
          <w:bCs/>
          <w:szCs w:val="24"/>
        </w:rPr>
        <w:t xml:space="preserve">somma di </w:t>
      </w:r>
      <w:r w:rsidR="008E1525" w:rsidRPr="00F201CD">
        <w:rPr>
          <w:rFonts w:ascii="Cambria" w:hAnsi="Cambria" w:cs="Cambria"/>
          <w:b/>
          <w:bCs/>
          <w:szCs w:val="24"/>
        </w:rPr>
        <w:t xml:space="preserve">€ </w:t>
      </w:r>
      <w:r w:rsidR="008E1525" w:rsidRPr="00000F81">
        <w:rPr>
          <w:rFonts w:ascii="Cambria" w:hAnsi="Cambria" w:cs="Cambria"/>
          <w:b/>
          <w:bCs/>
          <w:szCs w:val="24"/>
        </w:rPr>
        <w:t>300,00</w:t>
      </w:r>
      <w:r w:rsidR="008E1525" w:rsidRPr="00000F81">
        <w:rPr>
          <w:rFonts w:ascii="Cambria" w:hAnsi="Cambria" w:cs="Cambria"/>
          <w:bCs/>
          <w:szCs w:val="24"/>
        </w:rPr>
        <w:t xml:space="preserve"> </w:t>
      </w:r>
      <w:r w:rsidR="008E1525" w:rsidRPr="00F201CD">
        <w:rPr>
          <w:rFonts w:ascii="Cambria" w:hAnsi="Cambria" w:cs="Cambria"/>
          <w:bCs/>
          <w:szCs w:val="24"/>
        </w:rPr>
        <w:t>a persona a titolo di caparra</w:t>
      </w:r>
      <w:r w:rsidR="008E1525" w:rsidRPr="00F201CD">
        <w:rPr>
          <w:rFonts w:ascii="Cambria" w:hAnsi="Cambria" w:cs="Cambria"/>
          <w:szCs w:val="24"/>
        </w:rPr>
        <w:t>, compilato con tutti</w:t>
      </w:r>
      <w:r w:rsidR="008E1525" w:rsidRPr="00F201CD">
        <w:rPr>
          <w:rFonts w:ascii="Cambria" w:hAnsi="Cambria" w:cs="Cambria"/>
          <w:szCs w:val="24"/>
          <w:u w:val="single"/>
        </w:rPr>
        <w:t xml:space="preserve"> </w:t>
      </w:r>
      <w:r w:rsidR="00566B13" w:rsidRPr="00F201CD">
        <w:rPr>
          <w:rFonts w:ascii="Cambria" w:hAnsi="Cambria" w:cs="Cambria"/>
          <w:szCs w:val="24"/>
        </w:rPr>
        <w:t>i dati richiesti.</w:t>
      </w:r>
    </w:p>
    <w:p w:rsidR="00566B13" w:rsidRPr="00E03ABF" w:rsidRDefault="00566B13" w:rsidP="00566B13">
      <w:pPr>
        <w:spacing w:after="0"/>
        <w:ind w:right="84"/>
        <w:jc w:val="both"/>
        <w:rPr>
          <w:rFonts w:ascii="Cambria" w:hAnsi="Cambria"/>
          <w:sz w:val="16"/>
          <w:szCs w:val="24"/>
        </w:rPr>
      </w:pPr>
    </w:p>
    <w:p w:rsidR="008E1525" w:rsidRPr="00F201CD" w:rsidRDefault="008E1525" w:rsidP="00566B13">
      <w:pPr>
        <w:spacing w:after="0"/>
        <w:ind w:right="84"/>
        <w:jc w:val="both"/>
        <w:rPr>
          <w:rFonts w:ascii="Cambria" w:hAnsi="Cambria"/>
          <w:szCs w:val="24"/>
        </w:rPr>
      </w:pPr>
      <w:r w:rsidRPr="00F201CD">
        <w:rPr>
          <w:rFonts w:ascii="Cambria" w:hAnsi="Cambria" w:cs="Cambria"/>
          <w:szCs w:val="24"/>
        </w:rPr>
        <w:t>Per la compilazione e l’invio del modulo, si può scegliere una delle seguenti modalità:</w:t>
      </w:r>
    </w:p>
    <w:p w:rsidR="008E1525" w:rsidRPr="00EF5EFB" w:rsidRDefault="008E1525" w:rsidP="00566B13">
      <w:pPr>
        <w:pStyle w:val="Paragrafoelenco"/>
        <w:numPr>
          <w:ilvl w:val="0"/>
          <w:numId w:val="4"/>
        </w:numPr>
        <w:tabs>
          <w:tab w:val="left" w:pos="142"/>
        </w:tabs>
        <w:ind w:right="85"/>
        <w:jc w:val="both"/>
        <w:rPr>
          <w:rFonts w:ascii="Cambria" w:hAnsi="Cambria"/>
          <w:sz w:val="16"/>
          <w:szCs w:val="16"/>
        </w:rPr>
      </w:pPr>
      <w:r w:rsidRPr="00EF5EFB">
        <w:rPr>
          <w:rFonts w:ascii="Cambria" w:hAnsi="Cambria" w:cs="Cambria"/>
          <w:sz w:val="16"/>
          <w:szCs w:val="16"/>
        </w:rPr>
        <w:t>salvare sul pc la circolare, compilare quindi direttamente da tastiera i campi richiesti sul modulo e ritornare il tutto in allegato (formato word o pdf) a</w:t>
      </w:r>
      <w:r w:rsidR="00092DB5">
        <w:rPr>
          <w:rFonts w:ascii="Cambria" w:hAnsi="Cambria" w:cs="Cambria"/>
          <w:sz w:val="16"/>
          <w:szCs w:val="16"/>
        </w:rPr>
        <w:t>ll’</w:t>
      </w:r>
      <w:r w:rsidRPr="00EF5EFB">
        <w:rPr>
          <w:rFonts w:ascii="Cambria" w:hAnsi="Cambria" w:cs="Cambria"/>
          <w:sz w:val="16"/>
          <w:szCs w:val="16"/>
        </w:rPr>
        <w:t>e-mail sopra indicat</w:t>
      </w:r>
      <w:r w:rsidR="00092DB5">
        <w:rPr>
          <w:rFonts w:ascii="Cambria" w:hAnsi="Cambria" w:cs="Cambria"/>
          <w:sz w:val="16"/>
          <w:szCs w:val="16"/>
        </w:rPr>
        <w:t>a</w:t>
      </w:r>
    </w:p>
    <w:p w:rsidR="008E1525" w:rsidRPr="00EF5EFB" w:rsidRDefault="008E1525" w:rsidP="00566B13">
      <w:pPr>
        <w:pStyle w:val="Paragrafoelenco"/>
        <w:numPr>
          <w:ilvl w:val="0"/>
          <w:numId w:val="4"/>
        </w:numPr>
        <w:tabs>
          <w:tab w:val="left" w:pos="142"/>
        </w:tabs>
        <w:ind w:right="85"/>
        <w:jc w:val="both"/>
        <w:rPr>
          <w:rFonts w:ascii="Cambria" w:hAnsi="Cambria"/>
          <w:sz w:val="16"/>
          <w:szCs w:val="16"/>
        </w:rPr>
      </w:pPr>
      <w:r w:rsidRPr="00EF5EFB">
        <w:rPr>
          <w:rFonts w:ascii="Cambria" w:hAnsi="Cambria" w:cs="Cambria"/>
          <w:sz w:val="16"/>
          <w:szCs w:val="16"/>
        </w:rPr>
        <w:t xml:space="preserve">stampare il modulo, compilarlo, scannerizzarlo e ritornarlo in allegato </w:t>
      </w:r>
      <w:r w:rsidR="00092DB5" w:rsidRPr="00EF5EFB">
        <w:rPr>
          <w:rFonts w:ascii="Cambria" w:hAnsi="Cambria" w:cs="Cambria"/>
          <w:sz w:val="16"/>
          <w:szCs w:val="16"/>
        </w:rPr>
        <w:t>a</w:t>
      </w:r>
      <w:r w:rsidR="00092DB5">
        <w:rPr>
          <w:rFonts w:ascii="Cambria" w:hAnsi="Cambria" w:cs="Cambria"/>
          <w:sz w:val="16"/>
          <w:szCs w:val="16"/>
        </w:rPr>
        <w:t>ll’</w:t>
      </w:r>
      <w:r w:rsidR="00092DB5" w:rsidRPr="00EF5EFB">
        <w:rPr>
          <w:rFonts w:ascii="Cambria" w:hAnsi="Cambria" w:cs="Cambria"/>
          <w:sz w:val="16"/>
          <w:szCs w:val="16"/>
        </w:rPr>
        <w:t>e-mail sopra indicat</w:t>
      </w:r>
      <w:r w:rsidR="00092DB5">
        <w:rPr>
          <w:rFonts w:ascii="Cambria" w:hAnsi="Cambria" w:cs="Cambria"/>
          <w:sz w:val="16"/>
          <w:szCs w:val="16"/>
        </w:rPr>
        <w:t>a</w:t>
      </w:r>
    </w:p>
    <w:p w:rsidR="00566B13" w:rsidRPr="00EF5EFB" w:rsidRDefault="008E1525" w:rsidP="00244DD7">
      <w:pPr>
        <w:pStyle w:val="Paragrafoelenco"/>
        <w:numPr>
          <w:ilvl w:val="0"/>
          <w:numId w:val="4"/>
        </w:numPr>
        <w:tabs>
          <w:tab w:val="left" w:pos="142"/>
        </w:tabs>
        <w:ind w:right="85"/>
        <w:jc w:val="both"/>
        <w:rPr>
          <w:rFonts w:ascii="Cambria" w:hAnsi="Cambria"/>
          <w:sz w:val="16"/>
          <w:szCs w:val="16"/>
        </w:rPr>
      </w:pPr>
      <w:r w:rsidRPr="00EF5EFB">
        <w:rPr>
          <w:rFonts w:ascii="Cambria" w:hAnsi="Cambria" w:cs="Cambria"/>
          <w:sz w:val="16"/>
          <w:szCs w:val="16"/>
        </w:rPr>
        <w:t>stampare la circolare, compilare a mano il modulo di adesione e ritornare quindi il cartaceo tramite posta interna o ordinaria al nominativo indicato in calce al modulo stesso.</w:t>
      </w:r>
    </w:p>
    <w:p w:rsidR="00E03ABF" w:rsidRPr="00D24BF4" w:rsidRDefault="00E03ABF" w:rsidP="00566B13">
      <w:pPr>
        <w:spacing w:after="0"/>
        <w:ind w:right="84"/>
        <w:jc w:val="both"/>
        <w:rPr>
          <w:rFonts w:ascii="Cambria" w:hAnsi="Cambria" w:cs="Cambria"/>
          <w:sz w:val="16"/>
          <w:szCs w:val="24"/>
          <w:u w:val="single"/>
        </w:rPr>
      </w:pPr>
    </w:p>
    <w:p w:rsidR="008E1525" w:rsidRPr="00EF5EFB" w:rsidRDefault="008E1525" w:rsidP="00566B13">
      <w:pPr>
        <w:spacing w:after="0"/>
        <w:ind w:right="84"/>
        <w:jc w:val="both"/>
        <w:rPr>
          <w:rFonts w:ascii="Cambria" w:hAnsi="Cambria" w:cs="Cambria"/>
          <w:bCs/>
          <w:szCs w:val="24"/>
          <w:u w:val="single"/>
        </w:rPr>
      </w:pPr>
      <w:r w:rsidRPr="00F201CD">
        <w:rPr>
          <w:rFonts w:ascii="Cambria" w:hAnsi="Cambria" w:cs="Cambria"/>
          <w:szCs w:val="24"/>
          <w:u w:val="single"/>
        </w:rPr>
        <w:t xml:space="preserve">Per effettuare il viaggio occorre essere in possesso </w:t>
      </w:r>
      <w:r w:rsidR="000136DC" w:rsidRPr="00F201CD">
        <w:rPr>
          <w:rFonts w:ascii="Cambria" w:hAnsi="Cambria" w:cs="Cambria"/>
          <w:bCs/>
          <w:szCs w:val="24"/>
          <w:u w:val="single"/>
        </w:rPr>
        <w:t>del</w:t>
      </w:r>
      <w:r w:rsidR="00EF5EFB">
        <w:rPr>
          <w:rFonts w:ascii="Cambria" w:hAnsi="Cambria" w:cs="Cambria"/>
          <w:bCs/>
          <w:szCs w:val="24"/>
          <w:u w:val="single"/>
        </w:rPr>
        <w:t xml:space="preserve">la </w:t>
      </w:r>
      <w:r w:rsidR="00EF5EFB" w:rsidRPr="00EF5EFB">
        <w:rPr>
          <w:rFonts w:ascii="Cambria" w:hAnsi="Cambria" w:cs="Cambria"/>
          <w:b/>
          <w:bCs/>
          <w:szCs w:val="24"/>
          <w:u w:val="single"/>
        </w:rPr>
        <w:t>CARTA DI IDENTITA’</w:t>
      </w:r>
      <w:r w:rsidR="00EF5EFB">
        <w:rPr>
          <w:rFonts w:ascii="Cambria" w:hAnsi="Cambria" w:cs="Cambria"/>
          <w:bCs/>
          <w:szCs w:val="24"/>
          <w:u w:val="single"/>
        </w:rPr>
        <w:t xml:space="preserve"> o del</w:t>
      </w:r>
      <w:r w:rsidR="000136DC" w:rsidRPr="00F201CD">
        <w:rPr>
          <w:rFonts w:ascii="Cambria" w:hAnsi="Cambria" w:cs="Cambria"/>
          <w:bCs/>
          <w:szCs w:val="24"/>
          <w:u w:val="single"/>
        </w:rPr>
        <w:t xml:space="preserve"> </w:t>
      </w:r>
      <w:r w:rsidR="000136DC" w:rsidRPr="00F201CD">
        <w:rPr>
          <w:rFonts w:ascii="Cambria" w:hAnsi="Cambria" w:cs="Cambria"/>
          <w:b/>
          <w:bCs/>
          <w:szCs w:val="24"/>
          <w:u w:val="single"/>
        </w:rPr>
        <w:t>PASSAPORTO</w:t>
      </w:r>
      <w:r w:rsidR="00092DB5" w:rsidRPr="00092DB5">
        <w:rPr>
          <w:rFonts w:ascii="Cambria" w:hAnsi="Cambria" w:cs="Cambria"/>
          <w:bCs/>
          <w:szCs w:val="24"/>
          <w:u w:val="single"/>
        </w:rPr>
        <w:t>,</w:t>
      </w:r>
      <w:r w:rsidR="000136DC" w:rsidRPr="00EF5EFB">
        <w:rPr>
          <w:rFonts w:ascii="Cambria" w:hAnsi="Cambria" w:cs="Cambria"/>
          <w:bCs/>
          <w:szCs w:val="24"/>
          <w:u w:val="single"/>
        </w:rPr>
        <w:t xml:space="preserve"> in corso di validità</w:t>
      </w:r>
      <w:r w:rsidR="00EF5EFB" w:rsidRPr="00EF5EFB">
        <w:rPr>
          <w:rFonts w:ascii="Cambria" w:hAnsi="Cambria" w:cs="Cambria"/>
          <w:bCs/>
          <w:szCs w:val="24"/>
          <w:u w:val="single"/>
        </w:rPr>
        <w:t xml:space="preserve">, </w:t>
      </w:r>
      <w:r w:rsidR="00EF5EFB" w:rsidRPr="00EF5EFB">
        <w:rPr>
          <w:rFonts w:ascii="Cambria" w:hAnsi="Cambria" w:cs="Cambria"/>
          <w:b/>
          <w:bCs/>
          <w:szCs w:val="24"/>
          <w:u w:val="single"/>
        </w:rPr>
        <w:t>con almeno 5 mesi di validità residua</w:t>
      </w:r>
      <w:r w:rsidR="000136DC" w:rsidRPr="00EF5EFB">
        <w:rPr>
          <w:rFonts w:ascii="Cambria" w:hAnsi="Cambria" w:cs="Cambria"/>
          <w:bCs/>
          <w:szCs w:val="24"/>
          <w:u w:val="single"/>
        </w:rPr>
        <w:t xml:space="preserve">. </w:t>
      </w:r>
    </w:p>
    <w:p w:rsidR="00A635C3" w:rsidRPr="00D24BF4" w:rsidRDefault="00A635C3" w:rsidP="00566B13">
      <w:pPr>
        <w:spacing w:after="0"/>
        <w:ind w:right="84"/>
        <w:jc w:val="both"/>
        <w:rPr>
          <w:rFonts w:ascii="Cambria" w:hAnsi="Cambria"/>
          <w:sz w:val="16"/>
          <w:szCs w:val="24"/>
          <w:u w:val="single"/>
        </w:rPr>
      </w:pPr>
    </w:p>
    <w:p w:rsidR="008E1525" w:rsidRPr="00F201CD" w:rsidRDefault="008E1525" w:rsidP="00566B13">
      <w:pPr>
        <w:spacing w:after="0"/>
        <w:ind w:right="84"/>
        <w:jc w:val="both"/>
        <w:rPr>
          <w:rFonts w:ascii="Cambria" w:hAnsi="Cambria" w:cs="Cambria"/>
          <w:szCs w:val="24"/>
        </w:rPr>
      </w:pPr>
      <w:r w:rsidRPr="00F201CD">
        <w:rPr>
          <w:rFonts w:ascii="Cambria" w:hAnsi="Cambria" w:cs="Cambria"/>
          <w:szCs w:val="24"/>
        </w:rPr>
        <w:t xml:space="preserve">Il CRAL accorda, ai Soci che ne fanno richiesta, la rateizzazione del saldo in </w:t>
      </w:r>
      <w:r w:rsidR="00D24BF4">
        <w:rPr>
          <w:rFonts w:ascii="Cambria" w:hAnsi="Cambria" w:cs="Cambria"/>
          <w:b/>
          <w:szCs w:val="24"/>
        </w:rPr>
        <w:t>QUATTRO</w:t>
      </w:r>
      <w:r w:rsidRPr="00F201CD">
        <w:rPr>
          <w:rFonts w:ascii="Cambria" w:hAnsi="Cambria" w:cs="Cambria"/>
          <w:b/>
          <w:szCs w:val="24"/>
        </w:rPr>
        <w:t xml:space="preserve"> RATE MENSILI</w:t>
      </w:r>
      <w:r w:rsidRPr="00F201CD">
        <w:rPr>
          <w:rFonts w:ascii="Cambria" w:hAnsi="Cambria" w:cs="Cambria"/>
          <w:szCs w:val="24"/>
        </w:rPr>
        <w:t xml:space="preserve"> consecutive senza interessi a partire dal mese di </w:t>
      </w:r>
      <w:r w:rsidR="00D24BF4">
        <w:rPr>
          <w:rFonts w:ascii="Cambria" w:hAnsi="Cambria" w:cs="Cambria"/>
          <w:b/>
          <w:szCs w:val="24"/>
        </w:rPr>
        <w:t>MAGGIO</w:t>
      </w:r>
      <w:r w:rsidR="00CA4DE7" w:rsidRPr="00F201CD">
        <w:rPr>
          <w:rFonts w:ascii="Cambria" w:hAnsi="Cambria" w:cs="Cambria"/>
          <w:b/>
          <w:szCs w:val="24"/>
        </w:rPr>
        <w:t xml:space="preserve"> </w:t>
      </w:r>
      <w:r w:rsidR="000136DC" w:rsidRPr="00F201CD">
        <w:rPr>
          <w:rFonts w:ascii="Cambria" w:hAnsi="Cambria" w:cs="Cambria"/>
          <w:b/>
          <w:szCs w:val="24"/>
        </w:rPr>
        <w:t>2026</w:t>
      </w:r>
      <w:r w:rsidRPr="00F201CD">
        <w:rPr>
          <w:rFonts w:ascii="Cambria" w:hAnsi="Cambria" w:cs="Cambria"/>
          <w:szCs w:val="24"/>
        </w:rPr>
        <w:t>, relativamente al socio medesimo ed al proprio nucleo familiare; eventuali altri partecipanti iscritti dal Socio dovranno corrispondere il saldo prima della partenza.</w:t>
      </w:r>
      <w:r w:rsidR="00C8096B" w:rsidRPr="00F201CD">
        <w:rPr>
          <w:rFonts w:ascii="Cambria" w:hAnsi="Cambria" w:cs="Cambria"/>
          <w:szCs w:val="24"/>
        </w:rPr>
        <w:t xml:space="preserve"> </w:t>
      </w:r>
      <w:r w:rsidRPr="00F201CD">
        <w:rPr>
          <w:rFonts w:ascii="Cambria" w:hAnsi="Cambria" w:cs="Cambria"/>
          <w:szCs w:val="24"/>
        </w:rPr>
        <w:t>Altre notizie saranno comunicate direttamente ai Soci partecipanti.</w:t>
      </w:r>
    </w:p>
    <w:p w:rsidR="00566B13" w:rsidRPr="00E03ABF" w:rsidRDefault="00566B13" w:rsidP="00566B13">
      <w:pPr>
        <w:spacing w:after="0"/>
        <w:ind w:right="84"/>
        <w:jc w:val="both"/>
        <w:rPr>
          <w:rFonts w:ascii="Cambria" w:hAnsi="Cambria"/>
          <w:sz w:val="16"/>
          <w:szCs w:val="24"/>
        </w:rPr>
      </w:pPr>
    </w:p>
    <w:p w:rsidR="00282A1B" w:rsidRDefault="008E1525" w:rsidP="000136DC">
      <w:pPr>
        <w:spacing w:after="0"/>
        <w:ind w:right="84"/>
        <w:jc w:val="both"/>
        <w:rPr>
          <w:rFonts w:ascii="Cambria" w:hAnsi="Cambria" w:cs="Cambria"/>
          <w:szCs w:val="24"/>
        </w:rPr>
      </w:pPr>
      <w:r w:rsidRPr="00F201CD">
        <w:rPr>
          <w:rFonts w:ascii="Cambria" w:hAnsi="Cambria" w:cs="Cambria"/>
          <w:szCs w:val="24"/>
          <w:u w:val="single"/>
        </w:rPr>
        <w:t xml:space="preserve">Resta inteso che il viaggio avrà luogo solo se verrà raggiunto un minimo di </w:t>
      </w:r>
      <w:r w:rsidR="00E6394F" w:rsidRPr="00F201CD">
        <w:rPr>
          <w:rFonts w:ascii="Cambria" w:hAnsi="Cambria" w:cs="Cambria"/>
          <w:szCs w:val="24"/>
          <w:u w:val="single"/>
        </w:rPr>
        <w:t>2</w:t>
      </w:r>
      <w:r w:rsidRPr="00F201CD">
        <w:rPr>
          <w:rFonts w:ascii="Cambria" w:hAnsi="Cambria" w:cs="Cambria"/>
          <w:szCs w:val="24"/>
          <w:u w:val="single"/>
        </w:rPr>
        <w:t>0 partecipanti</w:t>
      </w:r>
      <w:r w:rsidRPr="00F201CD">
        <w:rPr>
          <w:rFonts w:ascii="Cambria" w:hAnsi="Cambria" w:cs="Cambria"/>
          <w:szCs w:val="24"/>
        </w:rPr>
        <w:t>.</w:t>
      </w:r>
    </w:p>
    <w:p w:rsidR="00F201CD" w:rsidRPr="00E03ABF" w:rsidRDefault="00F201CD" w:rsidP="000136DC">
      <w:pPr>
        <w:spacing w:after="0"/>
        <w:ind w:right="84"/>
        <w:jc w:val="both"/>
        <w:rPr>
          <w:rFonts w:asciiTheme="majorHAnsi" w:hAnsiTheme="majorHAnsi"/>
          <w:sz w:val="16"/>
          <w:szCs w:val="16"/>
        </w:rPr>
      </w:pPr>
    </w:p>
    <w:p w:rsidR="00F201CD" w:rsidRDefault="00E86B57" w:rsidP="000136DC">
      <w:pPr>
        <w:spacing w:after="0"/>
        <w:rPr>
          <w:rFonts w:asciiTheme="majorHAnsi" w:hAnsiTheme="majorHAnsi"/>
          <w:szCs w:val="24"/>
        </w:rPr>
      </w:pPr>
      <w:r w:rsidRPr="00F201CD">
        <w:rPr>
          <w:rFonts w:asciiTheme="majorHAnsi" w:hAnsiTheme="majorHAnsi"/>
          <w:szCs w:val="24"/>
        </w:rPr>
        <w:t>Cordiali saluti.</w:t>
      </w:r>
      <w:r w:rsidR="000136DC" w:rsidRPr="00F201CD">
        <w:rPr>
          <w:rFonts w:asciiTheme="majorHAnsi" w:hAnsiTheme="majorHAnsi"/>
          <w:szCs w:val="24"/>
        </w:rPr>
        <w:t xml:space="preserve">                                                                                                 </w:t>
      </w:r>
    </w:p>
    <w:p w:rsidR="00F201CD" w:rsidRPr="00FE5EFC" w:rsidRDefault="00F201CD" w:rsidP="000136DC">
      <w:pPr>
        <w:spacing w:after="0"/>
        <w:rPr>
          <w:rFonts w:asciiTheme="majorHAnsi" w:hAnsiTheme="majorHAnsi"/>
          <w:sz w:val="14"/>
          <w:szCs w:val="24"/>
        </w:rPr>
      </w:pPr>
    </w:p>
    <w:p w:rsidR="00F201CD" w:rsidRDefault="000136DC" w:rsidP="00F201CD">
      <w:pPr>
        <w:spacing w:after="0"/>
        <w:ind w:left="6372"/>
        <w:rPr>
          <w:rFonts w:asciiTheme="majorHAnsi" w:hAnsiTheme="majorHAnsi"/>
          <w:szCs w:val="24"/>
        </w:rPr>
      </w:pPr>
      <w:r w:rsidRPr="00F201CD">
        <w:rPr>
          <w:rFonts w:asciiTheme="majorHAnsi" w:hAnsiTheme="majorHAnsi"/>
          <w:szCs w:val="24"/>
        </w:rPr>
        <w:t xml:space="preserve">IL </w:t>
      </w:r>
      <w:r w:rsidR="00E86B57" w:rsidRPr="00F201CD">
        <w:rPr>
          <w:rFonts w:asciiTheme="majorHAnsi" w:hAnsiTheme="majorHAnsi"/>
          <w:szCs w:val="24"/>
        </w:rPr>
        <w:t xml:space="preserve"> PRESIDENTE</w:t>
      </w:r>
    </w:p>
    <w:p w:rsidR="00E86B57" w:rsidRPr="00F201CD" w:rsidRDefault="00AD7861" w:rsidP="00F201CD">
      <w:pPr>
        <w:spacing w:after="0"/>
        <w:ind w:left="6372"/>
        <w:rPr>
          <w:rFonts w:asciiTheme="majorHAnsi" w:hAnsiTheme="majorHAnsi"/>
          <w:szCs w:val="24"/>
        </w:rPr>
      </w:pPr>
      <w:r>
        <w:rPr>
          <w:rFonts w:asciiTheme="majorHAnsi" w:hAnsiTheme="majorHAnsi"/>
          <w:noProof/>
          <w:sz w:val="24"/>
          <w:szCs w:val="24"/>
          <w:lang w:eastAsia="it-IT"/>
        </w:rPr>
        <w:drawing>
          <wp:inline distT="0" distB="0" distL="0" distR="0" wp14:anchorId="0B937572" wp14:editId="330D5B6D">
            <wp:extent cx="777240" cy="228600"/>
            <wp:effectExtent l="0" t="0" r="3810" b="0"/>
            <wp:docPr id="1" name="Immagine 1" descr="Si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77240" cy="228600"/>
                    </a:xfrm>
                    <a:prstGeom prst="rect">
                      <a:avLst/>
                    </a:prstGeom>
                    <a:noFill/>
                    <a:ln>
                      <a:noFill/>
                    </a:ln>
                  </pic:spPr>
                </pic:pic>
              </a:graphicData>
            </a:graphic>
          </wp:inline>
        </w:drawing>
      </w:r>
    </w:p>
    <w:p w:rsidR="00CA4DE7" w:rsidRPr="00F201CD" w:rsidRDefault="00F201CD" w:rsidP="00F201CD">
      <w:pPr>
        <w:jc w:val="center"/>
        <w:rPr>
          <w:rFonts w:ascii="Cambria" w:hAnsi="Cambria" w:cs="Cambria"/>
          <w:b/>
          <w:szCs w:val="24"/>
          <w:u w:val="single"/>
        </w:rPr>
      </w:pPr>
      <w:r>
        <w:rPr>
          <w:rFonts w:asciiTheme="majorHAnsi" w:hAnsiTheme="majorHAnsi"/>
          <w:sz w:val="24"/>
          <w:szCs w:val="24"/>
        </w:rPr>
        <w:br w:type="page"/>
      </w:r>
      <w:r w:rsidR="00CA4DE7" w:rsidRPr="00F201CD">
        <w:rPr>
          <w:rFonts w:ascii="Cambria" w:hAnsi="Cambria" w:cs="Cambria"/>
          <w:b/>
          <w:bCs/>
          <w:szCs w:val="24"/>
          <w:u w:val="single"/>
        </w:rPr>
        <w:lastRenderedPageBreak/>
        <w:t>PROGRAMMA</w:t>
      </w:r>
      <w:r w:rsidR="00513A9A">
        <w:rPr>
          <w:rFonts w:ascii="Cambria" w:hAnsi="Cambria" w:cs="Cambria"/>
          <w:b/>
          <w:bCs/>
          <w:szCs w:val="24"/>
          <w:u w:val="single"/>
        </w:rPr>
        <w:t xml:space="preserve"> DI VIAGGIO</w:t>
      </w:r>
    </w:p>
    <w:p w:rsidR="000136DC" w:rsidRPr="008A27E4" w:rsidRDefault="008A27E4" w:rsidP="000136DC">
      <w:pPr>
        <w:jc w:val="center"/>
        <w:rPr>
          <w:rFonts w:asciiTheme="majorHAnsi" w:hAnsiTheme="majorHAnsi"/>
          <w:b/>
        </w:rPr>
      </w:pPr>
      <w:r w:rsidRPr="008A27E4">
        <w:rPr>
          <w:rFonts w:asciiTheme="majorHAnsi" w:hAnsiTheme="majorHAnsi"/>
          <w:b/>
        </w:rPr>
        <w:t>TURCHIA</w:t>
      </w:r>
    </w:p>
    <w:p w:rsidR="000136DC" w:rsidRPr="008A27E4" w:rsidRDefault="000136DC" w:rsidP="000136DC">
      <w:pPr>
        <w:jc w:val="center"/>
        <w:rPr>
          <w:rFonts w:asciiTheme="majorHAnsi" w:hAnsiTheme="majorHAnsi"/>
          <w:b/>
        </w:rPr>
      </w:pPr>
      <w:r w:rsidRPr="004208B8">
        <w:rPr>
          <w:rFonts w:asciiTheme="majorHAnsi" w:hAnsiTheme="majorHAnsi"/>
          <w:b/>
          <w:color w:val="FFFFFF" w:themeColor="background1"/>
          <w:highlight w:val="red"/>
        </w:rPr>
        <w:t xml:space="preserve">DAL </w:t>
      </w:r>
      <w:r w:rsidR="00074E19" w:rsidRPr="004208B8">
        <w:rPr>
          <w:rFonts w:asciiTheme="majorHAnsi" w:hAnsiTheme="majorHAnsi"/>
          <w:b/>
          <w:color w:val="FFFFFF" w:themeColor="background1"/>
          <w:highlight w:val="red"/>
        </w:rPr>
        <w:t>6</w:t>
      </w:r>
      <w:r w:rsidRPr="004208B8">
        <w:rPr>
          <w:rFonts w:asciiTheme="majorHAnsi" w:hAnsiTheme="majorHAnsi"/>
          <w:b/>
          <w:color w:val="FFFFFF" w:themeColor="background1"/>
          <w:highlight w:val="red"/>
        </w:rPr>
        <w:t xml:space="preserve"> AL </w:t>
      </w:r>
      <w:r w:rsidR="00074E19" w:rsidRPr="004208B8">
        <w:rPr>
          <w:rFonts w:asciiTheme="majorHAnsi" w:hAnsiTheme="majorHAnsi"/>
          <w:b/>
          <w:color w:val="FFFFFF" w:themeColor="background1"/>
          <w:highlight w:val="red"/>
        </w:rPr>
        <w:t>14</w:t>
      </w:r>
      <w:r w:rsidRPr="004208B8">
        <w:rPr>
          <w:rFonts w:asciiTheme="majorHAnsi" w:hAnsiTheme="majorHAnsi"/>
          <w:b/>
          <w:color w:val="FFFFFF" w:themeColor="background1"/>
          <w:highlight w:val="red"/>
        </w:rPr>
        <w:t xml:space="preserve"> </w:t>
      </w:r>
      <w:r w:rsidR="008A27E4" w:rsidRPr="004208B8">
        <w:rPr>
          <w:rFonts w:asciiTheme="majorHAnsi" w:hAnsiTheme="majorHAnsi"/>
          <w:b/>
          <w:color w:val="FFFFFF" w:themeColor="background1"/>
          <w:highlight w:val="red"/>
        </w:rPr>
        <w:t>MAGGI</w:t>
      </w:r>
      <w:r w:rsidRPr="004208B8">
        <w:rPr>
          <w:rFonts w:asciiTheme="majorHAnsi" w:hAnsiTheme="majorHAnsi"/>
          <w:b/>
          <w:color w:val="FFFFFF" w:themeColor="background1"/>
          <w:highlight w:val="red"/>
        </w:rPr>
        <w:t>O</w:t>
      </w:r>
      <w:r w:rsidR="00F201CD" w:rsidRPr="004208B8">
        <w:rPr>
          <w:rFonts w:asciiTheme="majorHAnsi" w:hAnsiTheme="majorHAnsi"/>
          <w:b/>
          <w:color w:val="FFFFFF" w:themeColor="background1"/>
          <w:highlight w:val="red"/>
        </w:rPr>
        <w:t xml:space="preserve"> 2026</w:t>
      </w:r>
    </w:p>
    <w:p w:rsidR="00513A9A" w:rsidRPr="007E1B1A" w:rsidRDefault="00074E19" w:rsidP="007E1B1A">
      <w:pPr>
        <w:jc w:val="both"/>
        <w:rPr>
          <w:rFonts w:asciiTheme="majorHAnsi" w:hAnsiTheme="majorHAnsi"/>
          <w:sz w:val="18"/>
          <w:szCs w:val="18"/>
        </w:rPr>
      </w:pPr>
      <w:r>
        <w:rPr>
          <w:rFonts w:asciiTheme="majorHAnsi" w:hAnsiTheme="majorHAnsi"/>
          <w:b/>
          <w:sz w:val="18"/>
          <w:szCs w:val="18"/>
        </w:rPr>
        <w:t>06 MAGGIO</w:t>
      </w:r>
      <w:r w:rsidR="00513A9A" w:rsidRPr="007E1B1A">
        <w:rPr>
          <w:rFonts w:asciiTheme="majorHAnsi" w:hAnsiTheme="majorHAnsi"/>
          <w:b/>
          <w:sz w:val="18"/>
          <w:szCs w:val="18"/>
        </w:rPr>
        <w:t xml:space="preserve"> – BOLOGNA / ISTANBUL</w:t>
      </w:r>
      <w:r w:rsidR="00513A9A" w:rsidRPr="007E1B1A">
        <w:rPr>
          <w:rFonts w:asciiTheme="majorHAnsi" w:hAnsiTheme="majorHAnsi"/>
          <w:sz w:val="18"/>
          <w:szCs w:val="18"/>
        </w:rPr>
        <w:t>: Partenza</w:t>
      </w:r>
      <w:r w:rsidR="004B02D7">
        <w:rPr>
          <w:rFonts w:asciiTheme="majorHAnsi" w:hAnsiTheme="majorHAnsi"/>
          <w:sz w:val="18"/>
          <w:szCs w:val="18"/>
        </w:rPr>
        <w:t xml:space="preserve"> in prima mattina</w:t>
      </w:r>
      <w:r w:rsidR="006F2B48">
        <w:rPr>
          <w:rFonts w:asciiTheme="majorHAnsi" w:hAnsiTheme="majorHAnsi"/>
          <w:sz w:val="18"/>
          <w:szCs w:val="18"/>
        </w:rPr>
        <w:t xml:space="preserve"> da Siena per l’aeroporto di Bologna</w:t>
      </w:r>
      <w:r w:rsidR="00513A9A" w:rsidRPr="007E1B1A">
        <w:rPr>
          <w:rFonts w:asciiTheme="majorHAnsi" w:hAnsiTheme="majorHAnsi"/>
          <w:sz w:val="18"/>
          <w:szCs w:val="18"/>
        </w:rPr>
        <w:t xml:space="preserve"> </w:t>
      </w:r>
      <w:r w:rsidR="004B02D7">
        <w:rPr>
          <w:rFonts w:asciiTheme="majorHAnsi" w:hAnsiTheme="majorHAnsi"/>
          <w:sz w:val="18"/>
          <w:szCs w:val="18"/>
        </w:rPr>
        <w:t>per</w:t>
      </w:r>
      <w:r w:rsidR="00513A9A" w:rsidRPr="007E1B1A">
        <w:rPr>
          <w:rFonts w:asciiTheme="majorHAnsi" w:hAnsiTheme="majorHAnsi"/>
          <w:sz w:val="18"/>
          <w:szCs w:val="18"/>
        </w:rPr>
        <w:t xml:space="preserve"> il volo TK 1322 delle ore 10:</w:t>
      </w:r>
      <w:r w:rsidR="000F7492">
        <w:rPr>
          <w:rFonts w:asciiTheme="majorHAnsi" w:hAnsiTheme="majorHAnsi"/>
          <w:sz w:val="18"/>
          <w:szCs w:val="18"/>
        </w:rPr>
        <w:t>30</w:t>
      </w:r>
      <w:r w:rsidR="00513A9A" w:rsidRPr="007E1B1A">
        <w:rPr>
          <w:rFonts w:asciiTheme="majorHAnsi" w:hAnsiTheme="majorHAnsi"/>
          <w:sz w:val="18"/>
          <w:szCs w:val="18"/>
        </w:rPr>
        <w:t xml:space="preserve"> alla volta di Istanbul</w:t>
      </w:r>
      <w:r w:rsidR="004B02D7">
        <w:rPr>
          <w:rFonts w:asciiTheme="majorHAnsi" w:hAnsiTheme="majorHAnsi"/>
          <w:sz w:val="18"/>
          <w:szCs w:val="18"/>
        </w:rPr>
        <w:t>,</w:t>
      </w:r>
      <w:r w:rsidR="00513A9A" w:rsidRPr="007E1B1A">
        <w:rPr>
          <w:rFonts w:asciiTheme="majorHAnsi" w:hAnsiTheme="majorHAnsi"/>
          <w:sz w:val="18"/>
          <w:szCs w:val="18"/>
        </w:rPr>
        <w:t xml:space="preserve"> dove l’arrivo </w:t>
      </w:r>
      <w:r w:rsidR="004B02D7">
        <w:rPr>
          <w:rFonts w:asciiTheme="majorHAnsi" w:hAnsiTheme="majorHAnsi"/>
          <w:sz w:val="18"/>
          <w:szCs w:val="18"/>
        </w:rPr>
        <w:t>è</w:t>
      </w:r>
      <w:r w:rsidR="00513A9A" w:rsidRPr="007E1B1A">
        <w:rPr>
          <w:rFonts w:asciiTheme="majorHAnsi" w:hAnsiTheme="majorHAnsi"/>
          <w:sz w:val="18"/>
          <w:szCs w:val="18"/>
        </w:rPr>
        <w:t xml:space="preserve"> previsto alle ore 14:10. accoglienza in aeroporto. Trasferimento </w:t>
      </w:r>
      <w:r w:rsidR="00892529">
        <w:rPr>
          <w:rFonts w:asciiTheme="majorHAnsi" w:hAnsiTheme="majorHAnsi"/>
          <w:sz w:val="18"/>
          <w:szCs w:val="18"/>
        </w:rPr>
        <w:t xml:space="preserve">in albergo </w:t>
      </w:r>
      <w:r w:rsidR="00513A9A" w:rsidRPr="007E1B1A">
        <w:rPr>
          <w:rFonts w:asciiTheme="majorHAnsi" w:hAnsiTheme="majorHAnsi"/>
          <w:sz w:val="18"/>
          <w:szCs w:val="18"/>
        </w:rPr>
        <w:t xml:space="preserve">e sistemazione in camera. Cena in albergo e pernottamento. </w:t>
      </w:r>
    </w:p>
    <w:p w:rsidR="00513A9A" w:rsidRPr="007E1B1A" w:rsidRDefault="00074E19" w:rsidP="007E1B1A">
      <w:pPr>
        <w:jc w:val="both"/>
        <w:rPr>
          <w:rFonts w:asciiTheme="majorHAnsi" w:hAnsiTheme="majorHAnsi"/>
          <w:sz w:val="18"/>
          <w:szCs w:val="18"/>
        </w:rPr>
      </w:pPr>
      <w:r>
        <w:rPr>
          <w:rFonts w:asciiTheme="majorHAnsi" w:hAnsiTheme="majorHAnsi"/>
          <w:b/>
          <w:sz w:val="18"/>
          <w:szCs w:val="18"/>
        </w:rPr>
        <w:t>07 MAGGIO</w:t>
      </w:r>
      <w:r w:rsidR="00513A9A" w:rsidRPr="007E1B1A">
        <w:rPr>
          <w:rFonts w:asciiTheme="majorHAnsi" w:hAnsiTheme="majorHAnsi"/>
          <w:b/>
          <w:sz w:val="18"/>
          <w:szCs w:val="18"/>
        </w:rPr>
        <w:t xml:space="preserve"> – ISTANBUL</w:t>
      </w:r>
      <w:r w:rsidR="00513A9A" w:rsidRPr="007E1B1A">
        <w:rPr>
          <w:rFonts w:asciiTheme="majorHAnsi" w:hAnsiTheme="majorHAnsi"/>
          <w:sz w:val="18"/>
          <w:szCs w:val="18"/>
        </w:rPr>
        <w:t xml:space="preserve">: Prima colazione in albergo. Partenza per la penisola antica. Visita all’Ippodromo, sede delle corse delle bighe; agli obelischi e alla Moschea del Sultano </w:t>
      </w:r>
      <w:proofErr w:type="spellStart"/>
      <w:r w:rsidR="00513A9A" w:rsidRPr="007E1B1A">
        <w:rPr>
          <w:rFonts w:asciiTheme="majorHAnsi" w:hAnsiTheme="majorHAnsi"/>
          <w:sz w:val="18"/>
          <w:szCs w:val="18"/>
        </w:rPr>
        <w:t>Ahmet</w:t>
      </w:r>
      <w:proofErr w:type="spellEnd"/>
      <w:r w:rsidR="00513A9A" w:rsidRPr="007E1B1A">
        <w:rPr>
          <w:rFonts w:asciiTheme="majorHAnsi" w:hAnsiTheme="majorHAnsi"/>
          <w:sz w:val="18"/>
          <w:szCs w:val="18"/>
        </w:rPr>
        <w:t xml:space="preserve">, nota come Moschea Blu per le sue maioliche del XVII secolo. Tempo libero per visitare autonomamente la Chiesa di Santa Sofia (ingresso escluso), capolavoro dell’architettura bizantina. Pranzo in ristorante. Visita alla Cisterna Basilica, costruita sotto il regno di Giustiniano I nel 532, il periodo più prospero dell'Impero Romano d'Oriente; al Gran </w:t>
      </w:r>
      <w:proofErr w:type="spellStart"/>
      <w:r w:rsidR="00513A9A" w:rsidRPr="007E1B1A">
        <w:rPr>
          <w:rFonts w:asciiTheme="majorHAnsi" w:hAnsiTheme="majorHAnsi"/>
          <w:sz w:val="18"/>
          <w:szCs w:val="18"/>
        </w:rPr>
        <w:t>Bazaar</w:t>
      </w:r>
      <w:proofErr w:type="spellEnd"/>
      <w:r w:rsidR="00513A9A" w:rsidRPr="007E1B1A">
        <w:rPr>
          <w:rFonts w:asciiTheme="majorHAnsi" w:hAnsiTheme="majorHAnsi"/>
          <w:sz w:val="18"/>
          <w:szCs w:val="18"/>
        </w:rPr>
        <w:t xml:space="preserve">, il più grande mercato coperto del mondo e agli antichi quartieri di epoca bizantina di </w:t>
      </w:r>
      <w:proofErr w:type="spellStart"/>
      <w:r w:rsidR="00513A9A" w:rsidRPr="007E1B1A">
        <w:rPr>
          <w:rFonts w:asciiTheme="majorHAnsi" w:hAnsiTheme="majorHAnsi"/>
          <w:sz w:val="18"/>
          <w:szCs w:val="18"/>
        </w:rPr>
        <w:t>Balat</w:t>
      </w:r>
      <w:proofErr w:type="spellEnd"/>
      <w:r w:rsidR="00513A9A" w:rsidRPr="007E1B1A">
        <w:rPr>
          <w:rFonts w:asciiTheme="majorHAnsi" w:hAnsiTheme="majorHAnsi"/>
          <w:sz w:val="18"/>
          <w:szCs w:val="18"/>
        </w:rPr>
        <w:t xml:space="preserve"> e di Fener, scenari naturali di numerose fiction di successo dove si erge maestoso il Patriarcato Ecumenico di Costantinopoli equivalente a San Pietro a Roma. Rientro in albergo. Cena in albergo e pernottamento.</w:t>
      </w:r>
    </w:p>
    <w:p w:rsidR="00513A9A" w:rsidRPr="007E1B1A" w:rsidRDefault="00074E19" w:rsidP="007E1B1A">
      <w:pPr>
        <w:jc w:val="both"/>
        <w:rPr>
          <w:rFonts w:asciiTheme="majorHAnsi" w:hAnsiTheme="majorHAnsi"/>
          <w:sz w:val="18"/>
          <w:szCs w:val="18"/>
        </w:rPr>
      </w:pPr>
      <w:r>
        <w:rPr>
          <w:rFonts w:asciiTheme="majorHAnsi" w:hAnsiTheme="majorHAnsi"/>
          <w:b/>
          <w:sz w:val="18"/>
          <w:szCs w:val="18"/>
        </w:rPr>
        <w:t>08 MAGGIO</w:t>
      </w:r>
      <w:r w:rsidR="00513A9A" w:rsidRPr="007E1B1A">
        <w:rPr>
          <w:rFonts w:asciiTheme="majorHAnsi" w:hAnsiTheme="majorHAnsi"/>
          <w:b/>
          <w:sz w:val="18"/>
          <w:szCs w:val="18"/>
        </w:rPr>
        <w:t xml:space="preserve"> – ISTANBUL</w:t>
      </w:r>
      <w:r w:rsidR="00513A9A" w:rsidRPr="007E1B1A">
        <w:rPr>
          <w:rFonts w:asciiTheme="majorHAnsi" w:hAnsiTheme="majorHAnsi"/>
          <w:sz w:val="18"/>
          <w:szCs w:val="18"/>
        </w:rPr>
        <w:t xml:space="preserve">: Prima colazione in albergo. Attraversamento del Corno d'Oro, l'antico porto bizantino e ottomano. Visita al Palazzo Topkapi con sezione Harem e alla Chiesa di Santa Irene, dimora dei Sultani per quasi quattro secoli, che testimonia la magnificenza dell’Impero Ottomano. Pranzo in ristorante presso Ponte di Galata dove si potrà piacevolmente contemplare il via vai dei traghetti, mentre i pescatori vendono ai ristoranti quanto hanno pescato. Possibilità di partecipare a una crociera (facoltativa, a pagamento) sul Bosforo, per ammirare il versante asiatico ed europeo della città. Visita alla Moschea di </w:t>
      </w:r>
      <w:proofErr w:type="spellStart"/>
      <w:r w:rsidR="00513A9A" w:rsidRPr="007E1B1A">
        <w:rPr>
          <w:rFonts w:asciiTheme="majorHAnsi" w:hAnsiTheme="majorHAnsi"/>
          <w:sz w:val="18"/>
          <w:szCs w:val="18"/>
        </w:rPr>
        <w:t>Rustempasa</w:t>
      </w:r>
      <w:proofErr w:type="spellEnd"/>
      <w:r w:rsidR="00513A9A" w:rsidRPr="007E1B1A">
        <w:rPr>
          <w:rFonts w:asciiTheme="majorHAnsi" w:hAnsiTheme="majorHAnsi"/>
          <w:sz w:val="18"/>
          <w:szCs w:val="18"/>
        </w:rPr>
        <w:t xml:space="preserve">, costruita nel 1560 da </w:t>
      </w:r>
      <w:proofErr w:type="spellStart"/>
      <w:r w:rsidR="00513A9A" w:rsidRPr="007E1B1A">
        <w:rPr>
          <w:rFonts w:asciiTheme="majorHAnsi" w:hAnsiTheme="majorHAnsi"/>
          <w:sz w:val="18"/>
          <w:szCs w:val="18"/>
        </w:rPr>
        <w:t>Sinan</w:t>
      </w:r>
      <w:proofErr w:type="spellEnd"/>
      <w:r w:rsidR="00513A9A" w:rsidRPr="007E1B1A">
        <w:rPr>
          <w:rFonts w:asciiTheme="majorHAnsi" w:hAnsiTheme="majorHAnsi"/>
          <w:sz w:val="18"/>
          <w:szCs w:val="18"/>
        </w:rPr>
        <w:t xml:space="preserve"> per </w:t>
      </w:r>
      <w:proofErr w:type="spellStart"/>
      <w:r w:rsidR="00513A9A" w:rsidRPr="007E1B1A">
        <w:rPr>
          <w:rFonts w:asciiTheme="majorHAnsi" w:hAnsiTheme="majorHAnsi"/>
          <w:sz w:val="18"/>
          <w:szCs w:val="18"/>
        </w:rPr>
        <w:t>Rustem</w:t>
      </w:r>
      <w:proofErr w:type="spellEnd"/>
      <w:r w:rsidR="00513A9A" w:rsidRPr="007E1B1A">
        <w:rPr>
          <w:rFonts w:asciiTheme="majorHAnsi" w:hAnsiTheme="majorHAnsi"/>
          <w:sz w:val="18"/>
          <w:szCs w:val="18"/>
        </w:rPr>
        <w:t xml:space="preserve"> Pasa, genero di Solimano il Magnifico, è uno sfoggio di maestria architettonica e di arte della ceramica ottomane, le fondamenta furono poste per ordine della sultana madre, veneziana, Sofia Bellucci Baffo, nuora del figlio di Solimano il Magnifico, e al Mercato delle Spezie, conosciuto anche con il nome di Mercato Egiziano, che si sviluppa come prolungamento del Gran </w:t>
      </w:r>
      <w:proofErr w:type="spellStart"/>
      <w:r w:rsidR="00513A9A" w:rsidRPr="007E1B1A">
        <w:rPr>
          <w:rFonts w:asciiTheme="majorHAnsi" w:hAnsiTheme="majorHAnsi"/>
          <w:sz w:val="18"/>
          <w:szCs w:val="18"/>
        </w:rPr>
        <w:t>Bazaar</w:t>
      </w:r>
      <w:proofErr w:type="spellEnd"/>
      <w:r w:rsidR="00513A9A" w:rsidRPr="007E1B1A">
        <w:rPr>
          <w:rFonts w:asciiTheme="majorHAnsi" w:hAnsiTheme="majorHAnsi"/>
          <w:sz w:val="18"/>
          <w:szCs w:val="18"/>
        </w:rPr>
        <w:t xml:space="preserve"> con le bancarelle che propongono spezie di ogni tipo, caffè, dolci e frutta. Rientro in albergo. Cena in albergo e pernottamento.</w:t>
      </w:r>
    </w:p>
    <w:p w:rsidR="00513A9A" w:rsidRPr="007E1B1A" w:rsidRDefault="00074E19" w:rsidP="007E1B1A">
      <w:pPr>
        <w:jc w:val="both"/>
        <w:rPr>
          <w:rFonts w:asciiTheme="majorHAnsi" w:hAnsiTheme="majorHAnsi"/>
          <w:sz w:val="18"/>
          <w:szCs w:val="18"/>
        </w:rPr>
      </w:pPr>
      <w:r>
        <w:rPr>
          <w:rFonts w:asciiTheme="majorHAnsi" w:hAnsiTheme="majorHAnsi"/>
          <w:b/>
          <w:sz w:val="18"/>
          <w:szCs w:val="18"/>
        </w:rPr>
        <w:t>09</w:t>
      </w:r>
      <w:r w:rsidR="00513A9A" w:rsidRPr="007E1B1A">
        <w:rPr>
          <w:rFonts w:asciiTheme="majorHAnsi" w:hAnsiTheme="majorHAnsi"/>
          <w:b/>
          <w:sz w:val="18"/>
          <w:szCs w:val="18"/>
        </w:rPr>
        <w:t xml:space="preserve"> MAGGIO – ISTANBUL / NEVSEHIR</w:t>
      </w:r>
      <w:r w:rsidR="007E1B1A">
        <w:rPr>
          <w:rFonts w:asciiTheme="majorHAnsi" w:hAnsiTheme="majorHAnsi"/>
          <w:sz w:val="18"/>
          <w:szCs w:val="18"/>
        </w:rPr>
        <w:t xml:space="preserve">: </w:t>
      </w:r>
      <w:r w:rsidR="00513A9A" w:rsidRPr="007E1B1A">
        <w:rPr>
          <w:rFonts w:asciiTheme="majorHAnsi" w:hAnsiTheme="majorHAnsi"/>
          <w:sz w:val="18"/>
          <w:szCs w:val="18"/>
        </w:rPr>
        <w:t xml:space="preserve">Prima colazione in albergo. Trasferimento in aeroporto e partenza per </w:t>
      </w:r>
      <w:proofErr w:type="spellStart"/>
      <w:r w:rsidR="00513A9A" w:rsidRPr="007E1B1A">
        <w:rPr>
          <w:rFonts w:asciiTheme="majorHAnsi" w:hAnsiTheme="majorHAnsi"/>
          <w:sz w:val="18"/>
          <w:szCs w:val="18"/>
        </w:rPr>
        <w:t>Nevsehir</w:t>
      </w:r>
      <w:proofErr w:type="spellEnd"/>
      <w:r w:rsidR="00513A9A" w:rsidRPr="007E1B1A">
        <w:rPr>
          <w:rFonts w:asciiTheme="majorHAnsi" w:hAnsiTheme="majorHAnsi"/>
          <w:sz w:val="18"/>
          <w:szCs w:val="18"/>
        </w:rPr>
        <w:t xml:space="preserve"> con il volo TK 2004 delle ore 11:20 con arrivo alle ore 12:40. Accoglienza in aeroporto. Visita a una delle città sotterranee (</w:t>
      </w:r>
      <w:proofErr w:type="spellStart"/>
      <w:r w:rsidR="00513A9A" w:rsidRPr="007E1B1A">
        <w:rPr>
          <w:rFonts w:asciiTheme="majorHAnsi" w:hAnsiTheme="majorHAnsi"/>
          <w:sz w:val="18"/>
          <w:szCs w:val="18"/>
        </w:rPr>
        <w:t>Ozkonak</w:t>
      </w:r>
      <w:proofErr w:type="spellEnd"/>
      <w:r w:rsidR="00513A9A" w:rsidRPr="007E1B1A">
        <w:rPr>
          <w:rFonts w:asciiTheme="majorHAnsi" w:hAnsiTheme="majorHAnsi"/>
          <w:sz w:val="18"/>
          <w:szCs w:val="18"/>
        </w:rPr>
        <w:t xml:space="preserve">, </w:t>
      </w:r>
      <w:proofErr w:type="spellStart"/>
      <w:r w:rsidR="00513A9A" w:rsidRPr="007E1B1A">
        <w:rPr>
          <w:rFonts w:asciiTheme="majorHAnsi" w:hAnsiTheme="majorHAnsi"/>
          <w:sz w:val="18"/>
          <w:szCs w:val="18"/>
        </w:rPr>
        <w:t>Saratli</w:t>
      </w:r>
      <w:proofErr w:type="spellEnd"/>
      <w:r w:rsidR="00513A9A" w:rsidRPr="007E1B1A">
        <w:rPr>
          <w:rFonts w:asciiTheme="majorHAnsi" w:hAnsiTheme="majorHAnsi"/>
          <w:sz w:val="18"/>
          <w:szCs w:val="18"/>
        </w:rPr>
        <w:t xml:space="preserve"> o </w:t>
      </w:r>
      <w:proofErr w:type="spellStart"/>
      <w:r w:rsidR="00513A9A" w:rsidRPr="007E1B1A">
        <w:rPr>
          <w:rFonts w:asciiTheme="majorHAnsi" w:hAnsiTheme="majorHAnsi"/>
          <w:sz w:val="18"/>
          <w:szCs w:val="18"/>
        </w:rPr>
        <w:t>Mazi</w:t>
      </w:r>
      <w:proofErr w:type="spellEnd"/>
      <w:r w:rsidR="00513A9A" w:rsidRPr="007E1B1A">
        <w:rPr>
          <w:rFonts w:asciiTheme="majorHAnsi" w:hAnsiTheme="majorHAnsi"/>
          <w:sz w:val="18"/>
          <w:szCs w:val="18"/>
        </w:rPr>
        <w:t xml:space="preserve">). Pranzo in ristorante. Visita alla Valle Rosa, uno dei luoghi più belli della Cappadocia dove ci sono centinaia di formazioni rocciose di colore rosa. Sopra la valle ci sono una serie di belle chiese ubicate in grotte rupestri. Proseguimento con la visita a </w:t>
      </w:r>
      <w:proofErr w:type="spellStart"/>
      <w:r w:rsidR="00513A9A" w:rsidRPr="007E1B1A">
        <w:rPr>
          <w:rFonts w:asciiTheme="majorHAnsi" w:hAnsiTheme="majorHAnsi"/>
          <w:sz w:val="18"/>
          <w:szCs w:val="18"/>
        </w:rPr>
        <w:t>Cavusin</w:t>
      </w:r>
      <w:proofErr w:type="spellEnd"/>
      <w:r w:rsidR="00513A9A" w:rsidRPr="007E1B1A">
        <w:rPr>
          <w:rFonts w:asciiTheme="majorHAnsi" w:hAnsiTheme="majorHAnsi"/>
          <w:sz w:val="18"/>
          <w:szCs w:val="18"/>
        </w:rPr>
        <w:t xml:space="preserve"> che presenta uno straordinario villaggio troglodita, abbandonato e arroccato su una falesia. Qui vi addentrerete in uno scosceso e labirintico complesso di case abbandonate scavate nella parete rocciosa e potrete vedere una delle chiese più antiche della Cappadocia, la Chiesa di San Giovanni Battista, in prossimità della cima della rupe. Sosta in una cooperativa dei tappeti per scoprirne la lavorazione. A fine giornata, faremo una tappa a </w:t>
      </w:r>
      <w:proofErr w:type="spellStart"/>
      <w:r w:rsidR="00513A9A" w:rsidRPr="007E1B1A">
        <w:rPr>
          <w:rFonts w:asciiTheme="majorHAnsi" w:hAnsiTheme="majorHAnsi"/>
          <w:sz w:val="18"/>
          <w:szCs w:val="18"/>
        </w:rPr>
        <w:t>Chez</w:t>
      </w:r>
      <w:proofErr w:type="spellEnd"/>
      <w:r w:rsidR="00513A9A" w:rsidRPr="007E1B1A">
        <w:rPr>
          <w:rFonts w:asciiTheme="majorHAnsi" w:hAnsiTheme="majorHAnsi"/>
          <w:sz w:val="18"/>
          <w:szCs w:val="18"/>
        </w:rPr>
        <w:t xml:space="preserve"> </w:t>
      </w:r>
      <w:proofErr w:type="spellStart"/>
      <w:r w:rsidR="00513A9A" w:rsidRPr="007E1B1A">
        <w:rPr>
          <w:rFonts w:asciiTheme="majorHAnsi" w:hAnsiTheme="majorHAnsi"/>
          <w:sz w:val="18"/>
          <w:szCs w:val="18"/>
        </w:rPr>
        <w:t>Galip</w:t>
      </w:r>
      <w:proofErr w:type="spellEnd"/>
      <w:r w:rsidR="00513A9A" w:rsidRPr="007E1B1A">
        <w:rPr>
          <w:rFonts w:asciiTheme="majorHAnsi" w:hAnsiTheme="majorHAnsi"/>
          <w:sz w:val="18"/>
          <w:szCs w:val="18"/>
        </w:rPr>
        <w:t xml:space="preserve">, un luogo affascinante più che un semplice museo di ceramiche dipinte a mano, rinomate per la loro bellezza e qualità. Qui avremo l’opportunità di incontrare </w:t>
      </w:r>
      <w:proofErr w:type="spellStart"/>
      <w:r w:rsidR="00513A9A" w:rsidRPr="007E1B1A">
        <w:rPr>
          <w:rFonts w:asciiTheme="majorHAnsi" w:hAnsiTheme="majorHAnsi"/>
          <w:sz w:val="18"/>
          <w:szCs w:val="18"/>
        </w:rPr>
        <w:t>Galip</w:t>
      </w:r>
      <w:proofErr w:type="spellEnd"/>
      <w:r w:rsidR="00513A9A" w:rsidRPr="007E1B1A">
        <w:rPr>
          <w:rFonts w:asciiTheme="majorHAnsi" w:hAnsiTheme="majorHAnsi"/>
          <w:sz w:val="18"/>
          <w:szCs w:val="18"/>
        </w:rPr>
        <w:t>, un personaggio davvero singolare, e sperimentare la creazione di ceramiche insieme agli studenti sotto la sua guida eccentrica. Un’esperienza che va oltre la semplice visita, ed entra nel cuore della tradizione artistica locale. Trasferimento in albergo e sistemazione in camera. Cena in albergo e pernottamento. Possibilità di partecipare a una serata folkloristica con danzatrice del ventre (facoltativa, a pagamento).</w:t>
      </w:r>
    </w:p>
    <w:p w:rsidR="00513A9A" w:rsidRPr="007E1B1A" w:rsidRDefault="00074E19" w:rsidP="007E1B1A">
      <w:pPr>
        <w:jc w:val="both"/>
        <w:rPr>
          <w:rFonts w:asciiTheme="majorHAnsi" w:hAnsiTheme="majorHAnsi"/>
          <w:sz w:val="18"/>
          <w:szCs w:val="18"/>
        </w:rPr>
      </w:pPr>
      <w:r>
        <w:rPr>
          <w:rFonts w:asciiTheme="majorHAnsi" w:hAnsiTheme="majorHAnsi"/>
          <w:b/>
          <w:sz w:val="18"/>
          <w:szCs w:val="18"/>
        </w:rPr>
        <w:t>1</w:t>
      </w:r>
      <w:r w:rsidR="00513A9A" w:rsidRPr="007E1B1A">
        <w:rPr>
          <w:rFonts w:asciiTheme="majorHAnsi" w:hAnsiTheme="majorHAnsi"/>
          <w:b/>
          <w:sz w:val="18"/>
          <w:szCs w:val="18"/>
        </w:rPr>
        <w:t xml:space="preserve">0 MAGGIO </w:t>
      </w:r>
      <w:r w:rsidR="007E1B1A" w:rsidRPr="007E1B1A">
        <w:rPr>
          <w:rFonts w:asciiTheme="majorHAnsi" w:hAnsiTheme="majorHAnsi"/>
          <w:b/>
          <w:sz w:val="18"/>
          <w:szCs w:val="18"/>
        </w:rPr>
        <w:t>–</w:t>
      </w:r>
      <w:r w:rsidR="00513A9A" w:rsidRPr="007E1B1A">
        <w:rPr>
          <w:rFonts w:asciiTheme="majorHAnsi" w:hAnsiTheme="majorHAnsi"/>
          <w:b/>
          <w:sz w:val="18"/>
          <w:szCs w:val="18"/>
        </w:rPr>
        <w:t xml:space="preserve"> CAPPADOCIA</w:t>
      </w:r>
      <w:r w:rsidR="007E1B1A">
        <w:rPr>
          <w:rFonts w:asciiTheme="majorHAnsi" w:hAnsiTheme="majorHAnsi"/>
          <w:sz w:val="18"/>
          <w:szCs w:val="18"/>
        </w:rPr>
        <w:t>:</w:t>
      </w:r>
      <w:r w:rsidR="00513A9A" w:rsidRPr="007E1B1A">
        <w:rPr>
          <w:rFonts w:asciiTheme="majorHAnsi" w:hAnsiTheme="majorHAnsi"/>
          <w:sz w:val="18"/>
          <w:szCs w:val="18"/>
        </w:rPr>
        <w:t xml:space="preserve"> Possibilità di partecipare a una gita in mongolfiera per ammirare dall’alto il paesaggio unico della Cappadocia, illuminato dall’alba (facoltativa, a pagamento e soggetta a disponibilità. Potrebbe essere annullata per condizioni meteo avverse). Prima colazione in albergo. Visita alla Valle di </w:t>
      </w:r>
      <w:proofErr w:type="spellStart"/>
      <w:r w:rsidR="00513A9A" w:rsidRPr="007E1B1A">
        <w:rPr>
          <w:rFonts w:asciiTheme="majorHAnsi" w:hAnsiTheme="majorHAnsi"/>
          <w:sz w:val="18"/>
          <w:szCs w:val="18"/>
        </w:rPr>
        <w:t>Devrent</w:t>
      </w:r>
      <w:proofErr w:type="spellEnd"/>
      <w:r w:rsidR="00513A9A" w:rsidRPr="007E1B1A">
        <w:rPr>
          <w:rFonts w:asciiTheme="majorHAnsi" w:hAnsiTheme="majorHAnsi"/>
          <w:sz w:val="18"/>
          <w:szCs w:val="18"/>
        </w:rPr>
        <w:t xml:space="preserve">, dove la roccia erosa ha creato picchi e obelischi e al Museo all’aperto di </w:t>
      </w:r>
      <w:proofErr w:type="spellStart"/>
      <w:r w:rsidR="00513A9A" w:rsidRPr="007E1B1A">
        <w:rPr>
          <w:rFonts w:asciiTheme="majorHAnsi" w:hAnsiTheme="majorHAnsi"/>
          <w:sz w:val="18"/>
          <w:szCs w:val="18"/>
        </w:rPr>
        <w:t>Goreme</w:t>
      </w:r>
      <w:proofErr w:type="spellEnd"/>
      <w:r w:rsidR="00513A9A" w:rsidRPr="007E1B1A">
        <w:rPr>
          <w:rFonts w:asciiTheme="majorHAnsi" w:hAnsiTheme="majorHAnsi"/>
          <w:sz w:val="18"/>
          <w:szCs w:val="18"/>
        </w:rPr>
        <w:t xml:space="preserve">, famoso per le colonne rocciose chiamate "camini delle fate" per il loro aspetto fiabesco. Sosta in una cooperativa dei tappeti per scoprirne la lavorazione. Pranzo in ristorante. Visita esterna alla Cittadella di </w:t>
      </w:r>
      <w:proofErr w:type="spellStart"/>
      <w:r w:rsidR="00513A9A" w:rsidRPr="007E1B1A">
        <w:rPr>
          <w:rFonts w:asciiTheme="majorHAnsi" w:hAnsiTheme="majorHAnsi"/>
          <w:sz w:val="18"/>
          <w:szCs w:val="18"/>
        </w:rPr>
        <w:t>Uchisar</w:t>
      </w:r>
      <w:proofErr w:type="spellEnd"/>
      <w:r w:rsidR="00513A9A" w:rsidRPr="007E1B1A">
        <w:rPr>
          <w:rFonts w:asciiTheme="majorHAnsi" w:hAnsiTheme="majorHAnsi"/>
          <w:sz w:val="18"/>
          <w:szCs w:val="18"/>
        </w:rPr>
        <w:t xml:space="preserve"> situata all’interno di un cono di roccia tufacea; alla Valle di </w:t>
      </w:r>
      <w:proofErr w:type="spellStart"/>
      <w:r w:rsidR="00513A9A" w:rsidRPr="007E1B1A">
        <w:rPr>
          <w:rFonts w:asciiTheme="majorHAnsi" w:hAnsiTheme="majorHAnsi"/>
          <w:sz w:val="18"/>
          <w:szCs w:val="18"/>
        </w:rPr>
        <w:t>Guvercinlik</w:t>
      </w:r>
      <w:proofErr w:type="spellEnd"/>
      <w:r w:rsidR="00513A9A" w:rsidRPr="007E1B1A">
        <w:rPr>
          <w:rFonts w:asciiTheme="majorHAnsi" w:hAnsiTheme="majorHAnsi"/>
          <w:sz w:val="18"/>
          <w:szCs w:val="18"/>
        </w:rPr>
        <w:t xml:space="preserve">, detto pure la Valle dei Piccioni; alla Valle dell’Amore, qui proprio nel mezzo di un vigneto, si osservano notevoli costruzioni a forma di fungo realizzate nella roccia e a </w:t>
      </w:r>
      <w:proofErr w:type="spellStart"/>
      <w:r w:rsidR="00513A9A" w:rsidRPr="007E1B1A">
        <w:rPr>
          <w:rFonts w:asciiTheme="majorHAnsi" w:hAnsiTheme="majorHAnsi"/>
          <w:sz w:val="18"/>
          <w:szCs w:val="18"/>
        </w:rPr>
        <w:t>Mustafapasa</w:t>
      </w:r>
      <w:proofErr w:type="spellEnd"/>
      <w:r w:rsidR="00513A9A" w:rsidRPr="007E1B1A">
        <w:rPr>
          <w:rFonts w:asciiTheme="majorHAnsi" w:hAnsiTheme="majorHAnsi"/>
          <w:sz w:val="18"/>
          <w:szCs w:val="18"/>
        </w:rPr>
        <w:t xml:space="preserve">, anticamente chiamata </w:t>
      </w:r>
      <w:proofErr w:type="spellStart"/>
      <w:r w:rsidR="00513A9A" w:rsidRPr="007E1B1A">
        <w:rPr>
          <w:rFonts w:asciiTheme="majorHAnsi" w:hAnsiTheme="majorHAnsi"/>
          <w:sz w:val="18"/>
          <w:szCs w:val="18"/>
        </w:rPr>
        <w:t>Sinasos</w:t>
      </w:r>
      <w:proofErr w:type="spellEnd"/>
      <w:r w:rsidR="00513A9A" w:rsidRPr="007E1B1A">
        <w:rPr>
          <w:rFonts w:asciiTheme="majorHAnsi" w:hAnsiTheme="majorHAnsi"/>
          <w:sz w:val="18"/>
          <w:szCs w:val="18"/>
        </w:rPr>
        <w:t xml:space="preserve"> e che </w:t>
      </w:r>
      <w:proofErr w:type="spellStart"/>
      <w:r w:rsidR="00513A9A" w:rsidRPr="007E1B1A">
        <w:rPr>
          <w:rFonts w:asciiTheme="majorHAnsi" w:hAnsiTheme="majorHAnsi"/>
          <w:sz w:val="18"/>
          <w:szCs w:val="18"/>
        </w:rPr>
        <w:t>é</w:t>
      </w:r>
      <w:proofErr w:type="spellEnd"/>
      <w:r w:rsidR="00513A9A" w:rsidRPr="007E1B1A">
        <w:rPr>
          <w:rFonts w:asciiTheme="majorHAnsi" w:hAnsiTheme="majorHAnsi"/>
          <w:sz w:val="18"/>
          <w:szCs w:val="18"/>
        </w:rPr>
        <w:t xml:space="preserve"> un’incredibile cittadina della Cappadocia. Il piccolo villaggio era abitato da famiglie di greci ortodossi e si caratterizza per gli edifici scavati nella roccia a testimonianza del prospero passato ellenico. Costruite in pietra, con splendidi colonnati, finestre ed aperture, porte intagliate e decorate con disegni dipinti di celeste, gli edifici di </w:t>
      </w:r>
      <w:proofErr w:type="spellStart"/>
      <w:r w:rsidR="00513A9A" w:rsidRPr="007E1B1A">
        <w:rPr>
          <w:rFonts w:asciiTheme="majorHAnsi" w:hAnsiTheme="majorHAnsi"/>
          <w:sz w:val="18"/>
          <w:szCs w:val="18"/>
        </w:rPr>
        <w:t>Mustafapasa</w:t>
      </w:r>
      <w:proofErr w:type="spellEnd"/>
      <w:r w:rsidR="00513A9A" w:rsidRPr="007E1B1A">
        <w:rPr>
          <w:rFonts w:asciiTheme="majorHAnsi" w:hAnsiTheme="majorHAnsi"/>
          <w:sz w:val="18"/>
          <w:szCs w:val="18"/>
        </w:rPr>
        <w:t xml:space="preserve"> sono un documento storico sulle tradizioni che sopravvivono attraverso i secoli. Rientro in albergo. Cena in albergo e pernottamento.</w:t>
      </w:r>
    </w:p>
    <w:p w:rsidR="00513A9A" w:rsidRPr="007E1B1A" w:rsidRDefault="00074E19" w:rsidP="007E1B1A">
      <w:pPr>
        <w:jc w:val="both"/>
        <w:rPr>
          <w:rFonts w:asciiTheme="majorHAnsi" w:hAnsiTheme="majorHAnsi"/>
          <w:sz w:val="18"/>
          <w:szCs w:val="18"/>
        </w:rPr>
      </w:pPr>
      <w:r>
        <w:rPr>
          <w:rFonts w:asciiTheme="majorHAnsi" w:hAnsiTheme="majorHAnsi"/>
          <w:b/>
          <w:sz w:val="18"/>
          <w:szCs w:val="18"/>
        </w:rPr>
        <w:t>11</w:t>
      </w:r>
      <w:r w:rsidR="00513A9A" w:rsidRPr="007E1B1A">
        <w:rPr>
          <w:rFonts w:asciiTheme="majorHAnsi" w:hAnsiTheme="majorHAnsi"/>
          <w:b/>
          <w:sz w:val="18"/>
          <w:szCs w:val="18"/>
        </w:rPr>
        <w:t xml:space="preserve"> MAGGIO – CAPPADOCIA / KONYA </w:t>
      </w:r>
      <w:r w:rsidR="00513A9A" w:rsidRPr="007E1B1A">
        <w:rPr>
          <w:rFonts w:asciiTheme="majorHAnsi" w:hAnsiTheme="majorHAnsi"/>
          <w:sz w:val="18"/>
          <w:szCs w:val="18"/>
        </w:rPr>
        <w:t xml:space="preserve">(242 km): Prima colazione in albergo. Visita alla Valle di </w:t>
      </w:r>
      <w:proofErr w:type="spellStart"/>
      <w:r w:rsidR="00513A9A" w:rsidRPr="007E1B1A">
        <w:rPr>
          <w:rFonts w:asciiTheme="majorHAnsi" w:hAnsiTheme="majorHAnsi"/>
          <w:sz w:val="18"/>
          <w:szCs w:val="18"/>
        </w:rPr>
        <w:t>Pasabag</w:t>
      </w:r>
      <w:proofErr w:type="spellEnd"/>
      <w:r w:rsidR="00513A9A" w:rsidRPr="007E1B1A">
        <w:rPr>
          <w:rFonts w:asciiTheme="majorHAnsi" w:hAnsiTheme="majorHAnsi"/>
          <w:sz w:val="18"/>
          <w:szCs w:val="18"/>
        </w:rPr>
        <w:t xml:space="preserve">, detta pure Valle dei Monaci proprio per queste formazioni in tufo intagliate a forma di cono, suddivise a loro volta in coni più piccoli che in passato servivano da rifugio agli eremiti. All’interno, infatti, avevano scavato la roccia dal basso verso l’alto fino a creare stanze alte 10 - 15 metri dalle quali uscivano solo occasionalmente per prendere il cibo e le bevande offerte dai discepoli. La loro origine è dovuta all’accumulo dei prodotti vulcanici derivanti dalle eruzioni di due vulcani, circa 8 milioni di anni fa. Proseguimento con la visita alla Valle di </w:t>
      </w:r>
      <w:proofErr w:type="spellStart"/>
      <w:r w:rsidR="00513A9A" w:rsidRPr="007E1B1A">
        <w:rPr>
          <w:rFonts w:asciiTheme="majorHAnsi" w:hAnsiTheme="majorHAnsi"/>
          <w:sz w:val="18"/>
          <w:szCs w:val="18"/>
        </w:rPr>
        <w:t>Zelve</w:t>
      </w:r>
      <w:proofErr w:type="spellEnd"/>
      <w:r w:rsidR="00513A9A" w:rsidRPr="007E1B1A">
        <w:rPr>
          <w:rFonts w:asciiTheme="majorHAnsi" w:hAnsiTheme="majorHAnsi"/>
          <w:sz w:val="18"/>
          <w:szCs w:val="18"/>
        </w:rPr>
        <w:t xml:space="preserve">, un antico villaggio rupestre che si sviluppa nei fianchi di tre valli adiacenti. Un capolavoro di tunnel, stanze, passaggi, chiese e abitazioni scavate nella roccia. Sosta in un laboratorio di lavorazione di pietre preziose, oro e </w:t>
      </w:r>
      <w:proofErr w:type="spellStart"/>
      <w:r w:rsidR="00513A9A" w:rsidRPr="007E1B1A">
        <w:rPr>
          <w:rFonts w:asciiTheme="majorHAnsi" w:hAnsiTheme="majorHAnsi"/>
          <w:sz w:val="18"/>
          <w:szCs w:val="18"/>
        </w:rPr>
        <w:t>argento.Pranzo</w:t>
      </w:r>
      <w:proofErr w:type="spellEnd"/>
      <w:r w:rsidR="00513A9A" w:rsidRPr="007E1B1A">
        <w:rPr>
          <w:rFonts w:asciiTheme="majorHAnsi" w:hAnsiTheme="majorHAnsi"/>
          <w:sz w:val="18"/>
          <w:szCs w:val="18"/>
        </w:rPr>
        <w:t xml:space="preserve"> in ristorante. Partenza per Konya, città legata al fondatore del movimento dei dervisci rotanti: </w:t>
      </w:r>
      <w:proofErr w:type="spellStart"/>
      <w:r w:rsidR="00513A9A" w:rsidRPr="007E1B1A">
        <w:rPr>
          <w:rFonts w:asciiTheme="majorHAnsi" w:hAnsiTheme="majorHAnsi"/>
          <w:sz w:val="18"/>
          <w:szCs w:val="18"/>
        </w:rPr>
        <w:t>Mevlana</w:t>
      </w:r>
      <w:proofErr w:type="spellEnd"/>
      <w:r w:rsidR="00513A9A" w:rsidRPr="007E1B1A">
        <w:rPr>
          <w:rFonts w:asciiTheme="majorHAnsi" w:hAnsiTheme="majorHAnsi"/>
          <w:sz w:val="18"/>
          <w:szCs w:val="18"/>
        </w:rPr>
        <w:t>, un mistico musulmano contemporaneo di San Francesco. Visita al Mausoleo trasformato in museo, ma comunque luogo di pellegrinaggio, dove si osserva un grande fervore religioso. Trasferimento in albergo e sistemazione in Camere. Possibilità di usare la piscina termale. Cena in albergo e pernottamento</w:t>
      </w:r>
    </w:p>
    <w:p w:rsidR="00513A9A" w:rsidRPr="007E1B1A" w:rsidRDefault="00074E19" w:rsidP="007E1B1A">
      <w:pPr>
        <w:jc w:val="both"/>
        <w:rPr>
          <w:rFonts w:asciiTheme="majorHAnsi" w:hAnsiTheme="majorHAnsi"/>
          <w:sz w:val="18"/>
          <w:szCs w:val="18"/>
        </w:rPr>
      </w:pPr>
      <w:r>
        <w:rPr>
          <w:rFonts w:asciiTheme="majorHAnsi" w:hAnsiTheme="majorHAnsi"/>
          <w:b/>
          <w:sz w:val="18"/>
          <w:szCs w:val="18"/>
        </w:rPr>
        <w:lastRenderedPageBreak/>
        <w:t>12</w:t>
      </w:r>
      <w:r w:rsidR="00513A9A" w:rsidRPr="007E1B1A">
        <w:rPr>
          <w:rFonts w:asciiTheme="majorHAnsi" w:hAnsiTheme="majorHAnsi"/>
          <w:b/>
          <w:sz w:val="18"/>
          <w:szCs w:val="18"/>
        </w:rPr>
        <w:t xml:space="preserve"> MAGGIO – KONYA / PAMUKKALE</w:t>
      </w:r>
      <w:r w:rsidR="00513A9A" w:rsidRPr="007E1B1A">
        <w:rPr>
          <w:rFonts w:asciiTheme="majorHAnsi" w:hAnsiTheme="majorHAnsi"/>
          <w:sz w:val="18"/>
          <w:szCs w:val="18"/>
        </w:rPr>
        <w:t xml:space="preserve"> (391 km): Prima colazione in albergo. Partenza per </w:t>
      </w:r>
      <w:proofErr w:type="spellStart"/>
      <w:r w:rsidR="00513A9A" w:rsidRPr="007E1B1A">
        <w:rPr>
          <w:rFonts w:asciiTheme="majorHAnsi" w:hAnsiTheme="majorHAnsi"/>
          <w:sz w:val="18"/>
          <w:szCs w:val="18"/>
        </w:rPr>
        <w:t>Pamukkale</w:t>
      </w:r>
      <w:proofErr w:type="spellEnd"/>
      <w:r w:rsidR="00513A9A" w:rsidRPr="007E1B1A">
        <w:rPr>
          <w:rFonts w:asciiTheme="majorHAnsi" w:hAnsiTheme="majorHAnsi"/>
          <w:sz w:val="18"/>
          <w:szCs w:val="18"/>
        </w:rPr>
        <w:t>, con una sosta per visitare l’</w:t>
      </w:r>
      <w:proofErr w:type="spellStart"/>
      <w:r w:rsidR="00513A9A" w:rsidRPr="007E1B1A">
        <w:rPr>
          <w:rFonts w:asciiTheme="majorHAnsi" w:hAnsiTheme="majorHAnsi"/>
          <w:sz w:val="18"/>
          <w:szCs w:val="18"/>
        </w:rPr>
        <w:t>Aphrodisias</w:t>
      </w:r>
      <w:proofErr w:type="spellEnd"/>
      <w:r w:rsidR="00513A9A" w:rsidRPr="007E1B1A">
        <w:rPr>
          <w:rFonts w:asciiTheme="majorHAnsi" w:hAnsiTheme="majorHAnsi"/>
          <w:sz w:val="18"/>
          <w:szCs w:val="18"/>
        </w:rPr>
        <w:t xml:space="preserve">, il cui nome deriva dalla dea dell'amore e della bellezza Afrodite (Venere per i Romani), fu un importante centro urbano dell'epoca romana, celebre per il suo tempio dedicato alla divinità. Pranzo in ristorante. Visita all’antica </w:t>
      </w:r>
      <w:proofErr w:type="spellStart"/>
      <w:r w:rsidR="00513A9A" w:rsidRPr="007E1B1A">
        <w:rPr>
          <w:rFonts w:asciiTheme="majorHAnsi" w:hAnsiTheme="majorHAnsi"/>
          <w:sz w:val="18"/>
          <w:szCs w:val="18"/>
        </w:rPr>
        <w:t>Hierapolis</w:t>
      </w:r>
      <w:proofErr w:type="spellEnd"/>
      <w:r w:rsidR="00513A9A" w:rsidRPr="007E1B1A">
        <w:rPr>
          <w:rFonts w:asciiTheme="majorHAnsi" w:hAnsiTheme="majorHAnsi"/>
          <w:sz w:val="18"/>
          <w:szCs w:val="18"/>
        </w:rPr>
        <w:t xml:space="preserve">, ricostruita dopo il terremoto del 17 d.C., e a </w:t>
      </w:r>
      <w:proofErr w:type="spellStart"/>
      <w:r w:rsidR="00513A9A" w:rsidRPr="007E1B1A">
        <w:rPr>
          <w:rFonts w:asciiTheme="majorHAnsi" w:hAnsiTheme="majorHAnsi"/>
          <w:sz w:val="18"/>
          <w:szCs w:val="18"/>
        </w:rPr>
        <w:t>Pamukkale</w:t>
      </w:r>
      <w:proofErr w:type="spellEnd"/>
      <w:r w:rsidR="00513A9A" w:rsidRPr="007E1B1A">
        <w:rPr>
          <w:rFonts w:asciiTheme="majorHAnsi" w:hAnsiTheme="majorHAnsi"/>
          <w:sz w:val="18"/>
          <w:szCs w:val="18"/>
        </w:rPr>
        <w:t xml:space="preserve">, con le sue vasche naturali formate dal millenario scorrere dell’acqua calcarea; qui sembra che il tempo si sia fermato e che le cascate di una gigantesca fontana siano pietrificate come suggerisce il nome del luogo che tradotto in italiano significa “fortezza di cotone”. Trasferimento in albergo e sistemazione in camera. Possibilità di usare la piscina termale. Cena in albergo e pernottamento. Possibilità di partecipare a uno spettacolo dei dervisci danzanti (facoltativo, a pagamento). </w:t>
      </w:r>
    </w:p>
    <w:p w:rsidR="00513A9A" w:rsidRPr="007E1B1A" w:rsidRDefault="00074E19" w:rsidP="007E1B1A">
      <w:pPr>
        <w:jc w:val="both"/>
        <w:rPr>
          <w:rFonts w:asciiTheme="majorHAnsi" w:hAnsiTheme="majorHAnsi"/>
          <w:sz w:val="18"/>
          <w:szCs w:val="18"/>
        </w:rPr>
      </w:pPr>
      <w:r>
        <w:rPr>
          <w:rFonts w:asciiTheme="majorHAnsi" w:hAnsiTheme="majorHAnsi"/>
          <w:b/>
          <w:sz w:val="18"/>
          <w:szCs w:val="18"/>
        </w:rPr>
        <w:t>13</w:t>
      </w:r>
      <w:r w:rsidR="00513A9A" w:rsidRPr="007E1B1A">
        <w:rPr>
          <w:rFonts w:asciiTheme="majorHAnsi" w:hAnsiTheme="majorHAnsi"/>
          <w:b/>
          <w:sz w:val="18"/>
          <w:szCs w:val="18"/>
        </w:rPr>
        <w:t xml:space="preserve"> MAGGIO – PAMUKKALE / IZMIR</w:t>
      </w:r>
      <w:r w:rsidR="00513A9A" w:rsidRPr="007E1B1A">
        <w:rPr>
          <w:rFonts w:asciiTheme="majorHAnsi" w:hAnsiTheme="majorHAnsi"/>
          <w:sz w:val="18"/>
          <w:szCs w:val="18"/>
        </w:rPr>
        <w:t xml:space="preserve"> (284 km): Prima colazione in albergo. Visita a Efeso, con il Tempio di Adriano, la Biblioteca di Celsio, il Grande Teatro e l’</w:t>
      </w:r>
      <w:proofErr w:type="spellStart"/>
      <w:r w:rsidR="00513A9A" w:rsidRPr="007E1B1A">
        <w:rPr>
          <w:rFonts w:asciiTheme="majorHAnsi" w:hAnsiTheme="majorHAnsi"/>
          <w:sz w:val="18"/>
          <w:szCs w:val="18"/>
        </w:rPr>
        <w:t>Ephesus</w:t>
      </w:r>
      <w:proofErr w:type="spellEnd"/>
      <w:r w:rsidR="00513A9A" w:rsidRPr="007E1B1A">
        <w:rPr>
          <w:rFonts w:asciiTheme="majorHAnsi" w:hAnsiTheme="majorHAnsi"/>
          <w:sz w:val="18"/>
          <w:szCs w:val="18"/>
        </w:rPr>
        <w:t xml:space="preserve"> Experience </w:t>
      </w:r>
      <w:proofErr w:type="spellStart"/>
      <w:r w:rsidR="00513A9A" w:rsidRPr="007E1B1A">
        <w:rPr>
          <w:rFonts w:asciiTheme="majorHAnsi" w:hAnsiTheme="majorHAnsi"/>
          <w:sz w:val="18"/>
          <w:szCs w:val="18"/>
        </w:rPr>
        <w:t>Museum</w:t>
      </w:r>
      <w:proofErr w:type="spellEnd"/>
      <w:r w:rsidR="00513A9A" w:rsidRPr="007E1B1A">
        <w:rPr>
          <w:rFonts w:asciiTheme="majorHAnsi" w:hAnsiTheme="majorHAnsi"/>
          <w:sz w:val="18"/>
          <w:szCs w:val="18"/>
        </w:rPr>
        <w:t>. Sosta presso una caratteristica pelletteria. Pranzo in ristorante. Proseguimento per Izmir, la terza città più grande della Turchia, considerata una delle più belle dopo Istanbul. Tempo libero nel centro città. Trasferimento in albergo e sistemazione in camera. Cena in albergo e pernottamento.</w:t>
      </w:r>
    </w:p>
    <w:p w:rsidR="00513A9A" w:rsidRPr="007E1B1A" w:rsidRDefault="00074E19" w:rsidP="007E1B1A">
      <w:pPr>
        <w:jc w:val="both"/>
        <w:rPr>
          <w:rFonts w:asciiTheme="majorHAnsi" w:hAnsiTheme="majorHAnsi"/>
          <w:sz w:val="18"/>
          <w:szCs w:val="18"/>
        </w:rPr>
      </w:pPr>
      <w:r>
        <w:rPr>
          <w:rFonts w:asciiTheme="majorHAnsi" w:hAnsiTheme="majorHAnsi"/>
          <w:b/>
          <w:sz w:val="18"/>
          <w:szCs w:val="18"/>
        </w:rPr>
        <w:t>14</w:t>
      </w:r>
      <w:r w:rsidR="00513A9A" w:rsidRPr="007E1B1A">
        <w:rPr>
          <w:rFonts w:asciiTheme="majorHAnsi" w:hAnsiTheme="majorHAnsi"/>
          <w:b/>
          <w:sz w:val="18"/>
          <w:szCs w:val="18"/>
        </w:rPr>
        <w:t xml:space="preserve"> MAGGIO – IZMIR / ISTANBUL / BOLOGNA</w:t>
      </w:r>
      <w:r w:rsidR="007E1B1A">
        <w:rPr>
          <w:rFonts w:asciiTheme="majorHAnsi" w:hAnsiTheme="majorHAnsi"/>
          <w:sz w:val="18"/>
          <w:szCs w:val="18"/>
        </w:rPr>
        <w:t xml:space="preserve">: </w:t>
      </w:r>
      <w:r w:rsidR="00513A9A" w:rsidRPr="007E1B1A">
        <w:rPr>
          <w:rFonts w:asciiTheme="majorHAnsi" w:hAnsiTheme="majorHAnsi"/>
          <w:sz w:val="18"/>
          <w:szCs w:val="18"/>
        </w:rPr>
        <w:t>Prima colazione in albergo. Giornata a disposizione fino al trasferimento all’aeroporto di Izmir per la partenza del volo TK 2321 delle ore 1</w:t>
      </w:r>
      <w:r w:rsidR="000F7492">
        <w:rPr>
          <w:rFonts w:asciiTheme="majorHAnsi" w:hAnsiTheme="majorHAnsi"/>
          <w:sz w:val="18"/>
          <w:szCs w:val="18"/>
        </w:rPr>
        <w:t>3</w:t>
      </w:r>
      <w:r w:rsidR="00513A9A" w:rsidRPr="007E1B1A">
        <w:rPr>
          <w:rFonts w:asciiTheme="majorHAnsi" w:hAnsiTheme="majorHAnsi"/>
          <w:sz w:val="18"/>
          <w:szCs w:val="18"/>
        </w:rPr>
        <w:t>:</w:t>
      </w:r>
      <w:r w:rsidR="000F7492">
        <w:rPr>
          <w:rFonts w:asciiTheme="majorHAnsi" w:hAnsiTheme="majorHAnsi"/>
          <w:sz w:val="18"/>
          <w:szCs w:val="18"/>
        </w:rPr>
        <w:t>55</w:t>
      </w:r>
      <w:r w:rsidR="00513A9A" w:rsidRPr="007E1B1A">
        <w:rPr>
          <w:rFonts w:asciiTheme="majorHAnsi" w:hAnsiTheme="majorHAnsi"/>
          <w:sz w:val="18"/>
          <w:szCs w:val="18"/>
        </w:rPr>
        <w:t xml:space="preserve"> con arrivo ad Istanbul alle ore 14:2</w:t>
      </w:r>
      <w:r w:rsidR="000F7492">
        <w:rPr>
          <w:rFonts w:asciiTheme="majorHAnsi" w:hAnsiTheme="majorHAnsi"/>
          <w:sz w:val="18"/>
          <w:szCs w:val="18"/>
        </w:rPr>
        <w:t>0</w:t>
      </w:r>
      <w:r w:rsidR="00513A9A" w:rsidRPr="007E1B1A">
        <w:rPr>
          <w:rFonts w:asciiTheme="majorHAnsi" w:hAnsiTheme="majorHAnsi"/>
          <w:sz w:val="18"/>
          <w:szCs w:val="18"/>
        </w:rPr>
        <w:t xml:space="preserve"> e proseguimento per Bologna con il volo TK 1325 delle ore 16:</w:t>
      </w:r>
      <w:r w:rsidR="000F7492">
        <w:rPr>
          <w:rFonts w:asciiTheme="majorHAnsi" w:hAnsiTheme="majorHAnsi"/>
          <w:sz w:val="18"/>
          <w:szCs w:val="18"/>
        </w:rPr>
        <w:t>40</w:t>
      </w:r>
      <w:r w:rsidR="00513A9A" w:rsidRPr="007E1B1A">
        <w:rPr>
          <w:rFonts w:asciiTheme="majorHAnsi" w:hAnsiTheme="majorHAnsi"/>
          <w:sz w:val="18"/>
          <w:szCs w:val="18"/>
        </w:rPr>
        <w:t xml:space="preserve"> con arrivo alle ore 18:</w:t>
      </w:r>
      <w:r w:rsidR="000F7492">
        <w:rPr>
          <w:rFonts w:asciiTheme="majorHAnsi" w:hAnsiTheme="majorHAnsi"/>
          <w:sz w:val="18"/>
          <w:szCs w:val="18"/>
        </w:rPr>
        <w:t>2</w:t>
      </w:r>
      <w:r w:rsidR="00513A9A" w:rsidRPr="007E1B1A">
        <w:rPr>
          <w:rFonts w:asciiTheme="majorHAnsi" w:hAnsiTheme="majorHAnsi"/>
          <w:sz w:val="18"/>
          <w:szCs w:val="18"/>
        </w:rPr>
        <w:t>0</w:t>
      </w:r>
      <w:r w:rsidR="004B02D7">
        <w:rPr>
          <w:rFonts w:asciiTheme="majorHAnsi" w:hAnsiTheme="majorHAnsi"/>
          <w:sz w:val="18"/>
          <w:szCs w:val="18"/>
        </w:rPr>
        <w:t>. Rientro a Siena e fine dei servizi.</w:t>
      </w:r>
    </w:p>
    <w:p w:rsidR="00ED01A8" w:rsidRPr="00D42F15" w:rsidRDefault="001118AB" w:rsidP="000136DC">
      <w:r w:rsidRPr="00D42F15">
        <w:t xml:space="preserve">                                                                                         +++++++++++++   </w:t>
      </w:r>
    </w:p>
    <w:p w:rsidR="0095240C" w:rsidRPr="00D42F15" w:rsidRDefault="0095240C" w:rsidP="0096130A">
      <w:pPr>
        <w:spacing w:after="0" w:line="240" w:lineRule="auto"/>
        <w:jc w:val="both"/>
        <w:rPr>
          <w:rFonts w:asciiTheme="majorHAnsi" w:hAnsiTheme="majorHAnsi" w:cstheme="minorHAnsi"/>
          <w:b/>
          <w:i/>
          <w:sz w:val="24"/>
          <w:szCs w:val="24"/>
          <w:u w:val="single"/>
          <w:lang w:eastAsia="zh-CN"/>
        </w:rPr>
      </w:pPr>
      <w:r w:rsidRPr="00D42F15">
        <w:rPr>
          <w:rFonts w:asciiTheme="majorHAnsi" w:hAnsiTheme="majorHAnsi" w:cstheme="minorHAnsi"/>
          <w:b/>
          <w:i/>
          <w:sz w:val="24"/>
          <w:szCs w:val="24"/>
          <w:u w:val="single"/>
          <w:lang w:eastAsia="zh-CN"/>
        </w:rPr>
        <w:t>CONDIZIONI:</w:t>
      </w:r>
    </w:p>
    <w:p w:rsidR="007D746C" w:rsidRPr="0096130A" w:rsidRDefault="0090052F" w:rsidP="0096130A">
      <w:pPr>
        <w:pStyle w:val="Paragrafoelenco"/>
        <w:numPr>
          <w:ilvl w:val="0"/>
          <w:numId w:val="9"/>
        </w:numPr>
        <w:rPr>
          <w:rFonts w:asciiTheme="majorHAnsi" w:eastAsiaTheme="minorHAnsi" w:hAnsiTheme="majorHAnsi"/>
          <w:sz w:val="24"/>
          <w:szCs w:val="24"/>
        </w:rPr>
      </w:pPr>
      <w:r w:rsidRPr="0096130A">
        <w:rPr>
          <w:rFonts w:asciiTheme="majorHAnsi" w:eastAsiaTheme="minorHAnsi" w:hAnsiTheme="majorHAnsi"/>
          <w:sz w:val="24"/>
          <w:szCs w:val="24"/>
        </w:rPr>
        <w:t>Q</w:t>
      </w:r>
      <w:r w:rsidR="007D746C" w:rsidRPr="0096130A">
        <w:rPr>
          <w:rFonts w:asciiTheme="majorHAnsi" w:eastAsiaTheme="minorHAnsi" w:hAnsiTheme="majorHAnsi"/>
          <w:sz w:val="24"/>
          <w:szCs w:val="24"/>
        </w:rPr>
        <w:t>uota per persona in camera doppia</w:t>
      </w:r>
      <w:r w:rsidRPr="0096130A">
        <w:rPr>
          <w:rFonts w:asciiTheme="majorHAnsi" w:eastAsiaTheme="minorHAnsi" w:hAnsiTheme="majorHAnsi"/>
          <w:sz w:val="24"/>
          <w:szCs w:val="24"/>
        </w:rPr>
        <w:t xml:space="preserve"> </w:t>
      </w:r>
      <w:r w:rsidR="008C6602" w:rsidRPr="0096130A">
        <w:rPr>
          <w:rFonts w:asciiTheme="majorHAnsi" w:eastAsiaTheme="minorHAnsi" w:hAnsiTheme="majorHAnsi"/>
          <w:sz w:val="24"/>
          <w:szCs w:val="24"/>
        </w:rPr>
        <w:t>(</w:t>
      </w:r>
      <w:r w:rsidR="007D746C" w:rsidRPr="0096130A">
        <w:rPr>
          <w:rFonts w:asciiTheme="majorHAnsi" w:eastAsiaTheme="minorHAnsi" w:hAnsiTheme="majorHAnsi"/>
          <w:sz w:val="24"/>
          <w:szCs w:val="24"/>
        </w:rPr>
        <w:t>base</w:t>
      </w:r>
      <w:r w:rsidRPr="0096130A">
        <w:rPr>
          <w:rFonts w:asciiTheme="majorHAnsi" w:eastAsiaTheme="minorHAnsi" w:hAnsiTheme="majorHAnsi"/>
          <w:sz w:val="24"/>
          <w:szCs w:val="24"/>
        </w:rPr>
        <w:t xml:space="preserve"> 20 persone paganti</w:t>
      </w:r>
      <w:r w:rsidR="008C6602" w:rsidRPr="0096130A">
        <w:rPr>
          <w:rFonts w:asciiTheme="majorHAnsi" w:eastAsiaTheme="minorHAnsi" w:hAnsiTheme="majorHAnsi"/>
          <w:sz w:val="24"/>
          <w:szCs w:val="24"/>
        </w:rPr>
        <w:t>)</w:t>
      </w:r>
      <w:r w:rsidRPr="0096130A">
        <w:rPr>
          <w:rFonts w:asciiTheme="majorHAnsi" w:eastAsiaTheme="minorHAnsi" w:hAnsiTheme="majorHAnsi"/>
          <w:sz w:val="24"/>
          <w:szCs w:val="24"/>
        </w:rPr>
        <w:t xml:space="preserve"> </w:t>
      </w:r>
      <w:r w:rsidR="007D746C" w:rsidRPr="0096130A">
        <w:rPr>
          <w:rFonts w:asciiTheme="majorHAnsi" w:eastAsiaTheme="minorHAnsi" w:hAnsiTheme="majorHAnsi"/>
          <w:sz w:val="24"/>
          <w:szCs w:val="24"/>
        </w:rPr>
        <w:t>€</w:t>
      </w:r>
      <w:r w:rsidRPr="0096130A">
        <w:rPr>
          <w:rFonts w:asciiTheme="majorHAnsi" w:eastAsiaTheme="minorHAnsi" w:hAnsiTheme="majorHAnsi"/>
          <w:sz w:val="24"/>
          <w:szCs w:val="24"/>
        </w:rPr>
        <w:t xml:space="preserve"> </w:t>
      </w:r>
      <w:r w:rsidR="00D42F15" w:rsidRPr="0096130A">
        <w:rPr>
          <w:rFonts w:asciiTheme="majorHAnsi" w:eastAsiaTheme="minorHAnsi" w:hAnsiTheme="majorHAnsi"/>
          <w:sz w:val="24"/>
          <w:szCs w:val="24"/>
        </w:rPr>
        <w:t>1</w:t>
      </w:r>
      <w:r w:rsidR="00ED01A8" w:rsidRPr="0096130A">
        <w:rPr>
          <w:rFonts w:asciiTheme="majorHAnsi" w:eastAsiaTheme="minorHAnsi" w:hAnsiTheme="majorHAnsi"/>
          <w:sz w:val="24"/>
          <w:szCs w:val="24"/>
        </w:rPr>
        <w:t>.</w:t>
      </w:r>
      <w:r w:rsidR="00D42F15" w:rsidRPr="0096130A">
        <w:rPr>
          <w:rFonts w:asciiTheme="majorHAnsi" w:eastAsiaTheme="minorHAnsi" w:hAnsiTheme="majorHAnsi"/>
          <w:sz w:val="24"/>
          <w:szCs w:val="24"/>
        </w:rPr>
        <w:t>310</w:t>
      </w:r>
      <w:r w:rsidR="00ED01A8" w:rsidRPr="0096130A">
        <w:rPr>
          <w:rFonts w:asciiTheme="majorHAnsi" w:eastAsiaTheme="minorHAnsi" w:hAnsiTheme="majorHAnsi"/>
          <w:sz w:val="24"/>
          <w:szCs w:val="24"/>
        </w:rPr>
        <w:t>,00</w:t>
      </w:r>
    </w:p>
    <w:p w:rsidR="00ED01A8" w:rsidRPr="0096130A" w:rsidRDefault="00ED01A8" w:rsidP="0096130A">
      <w:pPr>
        <w:pStyle w:val="Paragrafoelenco"/>
        <w:numPr>
          <w:ilvl w:val="0"/>
          <w:numId w:val="9"/>
        </w:numPr>
        <w:rPr>
          <w:rFonts w:asciiTheme="majorHAnsi" w:eastAsiaTheme="minorHAnsi" w:hAnsiTheme="majorHAnsi"/>
          <w:sz w:val="24"/>
          <w:szCs w:val="24"/>
        </w:rPr>
      </w:pPr>
      <w:r w:rsidRPr="0096130A">
        <w:rPr>
          <w:rFonts w:asciiTheme="majorHAnsi" w:eastAsiaTheme="minorHAnsi" w:hAnsiTheme="majorHAnsi"/>
          <w:sz w:val="24"/>
          <w:szCs w:val="24"/>
        </w:rPr>
        <w:t xml:space="preserve">Quota per persona in camera doppia (base 25 persone paganti) € </w:t>
      </w:r>
      <w:r w:rsidR="00D42F15" w:rsidRPr="0096130A">
        <w:rPr>
          <w:rFonts w:asciiTheme="majorHAnsi" w:eastAsiaTheme="minorHAnsi" w:hAnsiTheme="majorHAnsi"/>
          <w:sz w:val="24"/>
          <w:szCs w:val="24"/>
        </w:rPr>
        <w:t>1</w:t>
      </w:r>
      <w:r w:rsidRPr="0096130A">
        <w:rPr>
          <w:rFonts w:asciiTheme="majorHAnsi" w:eastAsiaTheme="minorHAnsi" w:hAnsiTheme="majorHAnsi"/>
          <w:sz w:val="24"/>
          <w:szCs w:val="24"/>
        </w:rPr>
        <w:t>.3</w:t>
      </w:r>
      <w:r w:rsidR="00D42F15" w:rsidRPr="0096130A">
        <w:rPr>
          <w:rFonts w:asciiTheme="majorHAnsi" w:eastAsiaTheme="minorHAnsi" w:hAnsiTheme="majorHAnsi"/>
          <w:sz w:val="24"/>
          <w:szCs w:val="24"/>
        </w:rPr>
        <w:t>8</w:t>
      </w:r>
      <w:r w:rsidRPr="0096130A">
        <w:rPr>
          <w:rFonts w:asciiTheme="majorHAnsi" w:eastAsiaTheme="minorHAnsi" w:hAnsiTheme="majorHAnsi"/>
          <w:sz w:val="24"/>
          <w:szCs w:val="24"/>
        </w:rPr>
        <w:t>0,00</w:t>
      </w:r>
    </w:p>
    <w:p w:rsidR="0090052F" w:rsidRPr="0096130A" w:rsidRDefault="007D746C" w:rsidP="0096130A">
      <w:pPr>
        <w:pStyle w:val="Paragrafoelenco"/>
        <w:numPr>
          <w:ilvl w:val="0"/>
          <w:numId w:val="9"/>
        </w:numPr>
        <w:rPr>
          <w:rFonts w:asciiTheme="majorHAnsi" w:eastAsiaTheme="minorHAnsi" w:hAnsiTheme="majorHAnsi"/>
          <w:sz w:val="24"/>
          <w:szCs w:val="24"/>
        </w:rPr>
      </w:pPr>
      <w:r w:rsidRPr="0096130A">
        <w:rPr>
          <w:rFonts w:asciiTheme="majorHAnsi" w:eastAsiaTheme="minorHAnsi" w:hAnsiTheme="majorHAnsi"/>
          <w:sz w:val="24"/>
          <w:szCs w:val="24"/>
        </w:rPr>
        <w:t>S</w:t>
      </w:r>
      <w:r w:rsidR="0090052F" w:rsidRPr="0096130A">
        <w:rPr>
          <w:rFonts w:asciiTheme="majorHAnsi" w:eastAsiaTheme="minorHAnsi" w:hAnsiTheme="majorHAnsi"/>
          <w:sz w:val="24"/>
          <w:szCs w:val="24"/>
        </w:rPr>
        <w:t xml:space="preserve">upplemento </w:t>
      </w:r>
      <w:r w:rsidRPr="0096130A">
        <w:rPr>
          <w:rFonts w:asciiTheme="majorHAnsi" w:eastAsiaTheme="minorHAnsi" w:hAnsiTheme="majorHAnsi"/>
          <w:sz w:val="24"/>
          <w:szCs w:val="24"/>
        </w:rPr>
        <w:t xml:space="preserve">camera </w:t>
      </w:r>
      <w:r w:rsidR="0090052F" w:rsidRPr="0096130A">
        <w:rPr>
          <w:rFonts w:asciiTheme="majorHAnsi" w:eastAsiaTheme="minorHAnsi" w:hAnsiTheme="majorHAnsi"/>
          <w:sz w:val="24"/>
          <w:szCs w:val="24"/>
        </w:rPr>
        <w:t xml:space="preserve">singola </w:t>
      </w:r>
      <w:r w:rsidRPr="0096130A">
        <w:rPr>
          <w:rFonts w:asciiTheme="majorHAnsi" w:eastAsiaTheme="minorHAnsi" w:hAnsiTheme="majorHAnsi"/>
          <w:sz w:val="24"/>
          <w:szCs w:val="24"/>
        </w:rPr>
        <w:t xml:space="preserve">€ </w:t>
      </w:r>
      <w:r w:rsidR="00D42F15" w:rsidRPr="0096130A">
        <w:rPr>
          <w:rFonts w:asciiTheme="majorHAnsi" w:eastAsiaTheme="minorHAnsi" w:hAnsiTheme="majorHAnsi"/>
          <w:sz w:val="24"/>
          <w:szCs w:val="24"/>
        </w:rPr>
        <w:t>35</w:t>
      </w:r>
      <w:r w:rsidR="00C8096B" w:rsidRPr="0096130A">
        <w:rPr>
          <w:rFonts w:asciiTheme="majorHAnsi" w:eastAsiaTheme="minorHAnsi" w:hAnsiTheme="majorHAnsi"/>
          <w:sz w:val="24"/>
          <w:szCs w:val="24"/>
        </w:rPr>
        <w:t>0</w:t>
      </w:r>
      <w:r w:rsidRPr="0096130A">
        <w:rPr>
          <w:rFonts w:asciiTheme="majorHAnsi" w:eastAsiaTheme="minorHAnsi" w:hAnsiTheme="majorHAnsi"/>
          <w:sz w:val="24"/>
          <w:szCs w:val="24"/>
        </w:rPr>
        <w:t>,00.</w:t>
      </w:r>
    </w:p>
    <w:p w:rsidR="0090052F" w:rsidRPr="0096130A" w:rsidRDefault="0090052F" w:rsidP="0096130A">
      <w:pPr>
        <w:spacing w:after="0" w:line="240" w:lineRule="auto"/>
        <w:rPr>
          <w:rFonts w:asciiTheme="majorHAnsi" w:hAnsiTheme="majorHAnsi" w:cstheme="minorHAnsi"/>
          <w:color w:val="FF0000"/>
          <w:spacing w:val="5"/>
          <w:sz w:val="16"/>
          <w:szCs w:val="24"/>
          <w:shd w:val="clear" w:color="auto" w:fill="FFFFFF"/>
        </w:rPr>
      </w:pPr>
    </w:p>
    <w:p w:rsidR="00F053F2" w:rsidRPr="00F053F2" w:rsidRDefault="00F053F2" w:rsidP="0096130A">
      <w:pPr>
        <w:spacing w:after="0" w:line="240" w:lineRule="auto"/>
        <w:jc w:val="both"/>
        <w:rPr>
          <w:rFonts w:asciiTheme="majorHAnsi" w:hAnsiTheme="majorHAnsi" w:cstheme="minorHAnsi"/>
          <w:b/>
          <w:i/>
          <w:sz w:val="24"/>
          <w:szCs w:val="24"/>
          <w:u w:val="single"/>
          <w:lang w:eastAsia="zh-CN"/>
        </w:rPr>
      </w:pPr>
      <w:r>
        <w:rPr>
          <w:rFonts w:asciiTheme="majorHAnsi" w:hAnsiTheme="majorHAnsi" w:cstheme="minorHAnsi"/>
          <w:b/>
          <w:i/>
          <w:sz w:val="24"/>
          <w:szCs w:val="24"/>
          <w:u w:val="single"/>
          <w:lang w:eastAsia="zh-CN"/>
        </w:rPr>
        <w:t>HOTEL</w:t>
      </w:r>
      <w:r w:rsidRPr="00D42F15">
        <w:rPr>
          <w:rFonts w:asciiTheme="majorHAnsi" w:hAnsiTheme="majorHAnsi" w:cstheme="minorHAnsi"/>
          <w:b/>
          <w:i/>
          <w:sz w:val="24"/>
          <w:szCs w:val="24"/>
          <w:u w:val="single"/>
          <w:lang w:eastAsia="zh-CN"/>
        </w:rPr>
        <w:t>:</w:t>
      </w:r>
    </w:p>
    <w:p w:rsidR="00F053F2" w:rsidRPr="0096130A" w:rsidRDefault="00F053F2" w:rsidP="0096130A">
      <w:pPr>
        <w:pStyle w:val="Paragrafoelenco"/>
        <w:numPr>
          <w:ilvl w:val="0"/>
          <w:numId w:val="9"/>
        </w:numPr>
        <w:rPr>
          <w:rFonts w:asciiTheme="majorHAnsi" w:eastAsiaTheme="minorHAnsi" w:hAnsiTheme="majorHAnsi"/>
          <w:sz w:val="24"/>
          <w:szCs w:val="24"/>
        </w:rPr>
      </w:pPr>
      <w:r w:rsidRPr="0096130A">
        <w:rPr>
          <w:rFonts w:asciiTheme="majorHAnsi" w:eastAsiaTheme="minorHAnsi" w:hAnsiTheme="majorHAnsi"/>
          <w:b/>
          <w:sz w:val="24"/>
          <w:szCs w:val="24"/>
        </w:rPr>
        <w:t>Istanbul</w:t>
      </w:r>
      <w:r w:rsidRPr="0096130A">
        <w:rPr>
          <w:rFonts w:asciiTheme="majorHAnsi" w:eastAsiaTheme="minorHAnsi" w:hAnsiTheme="majorHAnsi"/>
          <w:sz w:val="24"/>
          <w:szCs w:val="24"/>
        </w:rPr>
        <w:t xml:space="preserve">, Hotel </w:t>
      </w:r>
      <w:proofErr w:type="spellStart"/>
      <w:r w:rsidRPr="0096130A">
        <w:rPr>
          <w:rFonts w:asciiTheme="majorHAnsi" w:eastAsiaTheme="minorHAnsi" w:hAnsiTheme="majorHAnsi"/>
          <w:sz w:val="24"/>
          <w:szCs w:val="24"/>
        </w:rPr>
        <w:t>Elite</w:t>
      </w:r>
      <w:proofErr w:type="spellEnd"/>
      <w:r w:rsidRPr="0096130A">
        <w:rPr>
          <w:rFonts w:asciiTheme="majorHAnsi" w:eastAsiaTheme="minorHAnsi" w:hAnsiTheme="majorHAnsi"/>
          <w:sz w:val="24"/>
          <w:szCs w:val="24"/>
        </w:rPr>
        <w:t xml:space="preserve"> World (o similare)</w:t>
      </w:r>
    </w:p>
    <w:p w:rsidR="00F053F2" w:rsidRPr="0096130A" w:rsidRDefault="0096130A" w:rsidP="0096130A">
      <w:pPr>
        <w:pStyle w:val="Paragrafoelenco"/>
        <w:numPr>
          <w:ilvl w:val="0"/>
          <w:numId w:val="9"/>
        </w:numPr>
        <w:rPr>
          <w:rFonts w:asciiTheme="majorHAnsi" w:eastAsiaTheme="minorHAnsi" w:hAnsiTheme="majorHAnsi"/>
          <w:sz w:val="24"/>
          <w:szCs w:val="24"/>
        </w:rPr>
      </w:pPr>
      <w:proofErr w:type="spellStart"/>
      <w:r w:rsidRPr="0096130A">
        <w:rPr>
          <w:rFonts w:asciiTheme="majorHAnsi" w:eastAsiaTheme="minorHAnsi" w:hAnsiTheme="majorHAnsi"/>
          <w:b/>
          <w:sz w:val="24"/>
          <w:szCs w:val="24"/>
        </w:rPr>
        <w:t>Avanos</w:t>
      </w:r>
      <w:proofErr w:type="spellEnd"/>
      <w:r>
        <w:rPr>
          <w:rFonts w:asciiTheme="majorHAnsi" w:eastAsiaTheme="minorHAnsi" w:hAnsiTheme="majorHAnsi"/>
          <w:sz w:val="24"/>
          <w:szCs w:val="24"/>
        </w:rPr>
        <w:t xml:space="preserve"> (</w:t>
      </w:r>
      <w:proofErr w:type="spellStart"/>
      <w:r>
        <w:rPr>
          <w:rFonts w:asciiTheme="majorHAnsi" w:eastAsiaTheme="minorHAnsi" w:hAnsiTheme="majorHAnsi"/>
          <w:sz w:val="24"/>
          <w:szCs w:val="24"/>
        </w:rPr>
        <w:t>Nevsehir</w:t>
      </w:r>
      <w:proofErr w:type="spellEnd"/>
      <w:r>
        <w:rPr>
          <w:rFonts w:asciiTheme="majorHAnsi" w:eastAsiaTheme="minorHAnsi" w:hAnsiTheme="majorHAnsi"/>
          <w:sz w:val="24"/>
          <w:szCs w:val="24"/>
        </w:rPr>
        <w:t>)</w:t>
      </w:r>
      <w:r w:rsidR="00F053F2" w:rsidRPr="0096130A">
        <w:rPr>
          <w:rFonts w:asciiTheme="majorHAnsi" w:eastAsiaTheme="minorHAnsi" w:hAnsiTheme="majorHAnsi"/>
          <w:sz w:val="24"/>
          <w:szCs w:val="24"/>
        </w:rPr>
        <w:t xml:space="preserve">, Hotel </w:t>
      </w:r>
      <w:proofErr w:type="spellStart"/>
      <w:r w:rsidR="00F053F2" w:rsidRPr="0096130A">
        <w:rPr>
          <w:rFonts w:asciiTheme="majorHAnsi" w:eastAsiaTheme="minorHAnsi" w:hAnsiTheme="majorHAnsi"/>
          <w:sz w:val="24"/>
          <w:szCs w:val="24"/>
        </w:rPr>
        <w:t>Doubletree</w:t>
      </w:r>
      <w:proofErr w:type="spellEnd"/>
      <w:r w:rsidR="00F053F2" w:rsidRPr="0096130A">
        <w:rPr>
          <w:rFonts w:asciiTheme="majorHAnsi" w:eastAsiaTheme="minorHAnsi" w:hAnsiTheme="majorHAnsi"/>
          <w:sz w:val="24"/>
          <w:szCs w:val="24"/>
        </w:rPr>
        <w:t xml:space="preserve"> by Hilton (o similare)</w:t>
      </w:r>
    </w:p>
    <w:p w:rsidR="00F053F2" w:rsidRPr="0096130A" w:rsidRDefault="00F053F2" w:rsidP="0096130A">
      <w:pPr>
        <w:pStyle w:val="Paragrafoelenco"/>
        <w:numPr>
          <w:ilvl w:val="0"/>
          <w:numId w:val="9"/>
        </w:numPr>
        <w:rPr>
          <w:rFonts w:asciiTheme="majorHAnsi" w:eastAsiaTheme="minorHAnsi" w:hAnsiTheme="majorHAnsi"/>
          <w:sz w:val="24"/>
          <w:szCs w:val="24"/>
        </w:rPr>
      </w:pPr>
      <w:r w:rsidRPr="0096130A">
        <w:rPr>
          <w:rFonts w:asciiTheme="majorHAnsi" w:eastAsiaTheme="minorHAnsi" w:hAnsiTheme="majorHAnsi"/>
          <w:b/>
          <w:sz w:val="24"/>
          <w:szCs w:val="24"/>
        </w:rPr>
        <w:t>Konya</w:t>
      </w:r>
      <w:r w:rsidRPr="0096130A">
        <w:rPr>
          <w:rFonts w:asciiTheme="majorHAnsi" w:eastAsiaTheme="minorHAnsi" w:hAnsiTheme="majorHAnsi"/>
          <w:sz w:val="24"/>
          <w:szCs w:val="24"/>
        </w:rPr>
        <w:t xml:space="preserve">, Hotel </w:t>
      </w:r>
      <w:proofErr w:type="spellStart"/>
      <w:r w:rsidR="0096130A" w:rsidRPr="0096130A">
        <w:rPr>
          <w:rFonts w:asciiTheme="majorHAnsi" w:eastAsiaTheme="minorHAnsi" w:hAnsiTheme="majorHAnsi"/>
          <w:sz w:val="24"/>
          <w:szCs w:val="24"/>
        </w:rPr>
        <w:t>Grand</w:t>
      </w:r>
      <w:proofErr w:type="spellEnd"/>
      <w:r w:rsidR="0096130A" w:rsidRPr="0096130A">
        <w:rPr>
          <w:rFonts w:asciiTheme="majorHAnsi" w:eastAsiaTheme="minorHAnsi" w:hAnsiTheme="majorHAnsi"/>
          <w:sz w:val="24"/>
          <w:szCs w:val="24"/>
        </w:rPr>
        <w:t xml:space="preserve"> Konya</w:t>
      </w:r>
      <w:r w:rsidRPr="0096130A">
        <w:rPr>
          <w:rFonts w:asciiTheme="majorHAnsi" w:eastAsiaTheme="minorHAnsi" w:hAnsiTheme="majorHAnsi"/>
          <w:sz w:val="24"/>
          <w:szCs w:val="24"/>
        </w:rPr>
        <w:t xml:space="preserve"> (o similare)</w:t>
      </w:r>
    </w:p>
    <w:p w:rsidR="0096130A" w:rsidRPr="0096130A" w:rsidRDefault="0096130A" w:rsidP="0096130A">
      <w:pPr>
        <w:pStyle w:val="Paragrafoelenco"/>
        <w:numPr>
          <w:ilvl w:val="0"/>
          <w:numId w:val="9"/>
        </w:numPr>
        <w:rPr>
          <w:rFonts w:asciiTheme="majorHAnsi" w:eastAsiaTheme="minorHAnsi" w:hAnsiTheme="majorHAnsi"/>
          <w:sz w:val="24"/>
          <w:szCs w:val="24"/>
        </w:rPr>
      </w:pPr>
      <w:proofErr w:type="spellStart"/>
      <w:r w:rsidRPr="0096130A">
        <w:rPr>
          <w:rFonts w:asciiTheme="majorHAnsi" w:eastAsiaTheme="minorHAnsi" w:hAnsiTheme="majorHAnsi"/>
          <w:b/>
          <w:sz w:val="24"/>
          <w:szCs w:val="24"/>
        </w:rPr>
        <w:t>Pamukkale</w:t>
      </w:r>
      <w:proofErr w:type="spellEnd"/>
      <w:r w:rsidRPr="0096130A">
        <w:rPr>
          <w:rFonts w:asciiTheme="majorHAnsi" w:eastAsiaTheme="minorHAnsi" w:hAnsiTheme="majorHAnsi"/>
          <w:sz w:val="24"/>
          <w:szCs w:val="24"/>
        </w:rPr>
        <w:t xml:space="preserve">, Hotel </w:t>
      </w:r>
      <w:proofErr w:type="spellStart"/>
      <w:r w:rsidRPr="0096130A">
        <w:rPr>
          <w:rFonts w:asciiTheme="majorHAnsi" w:eastAsiaTheme="minorHAnsi" w:hAnsiTheme="majorHAnsi"/>
          <w:sz w:val="24"/>
          <w:szCs w:val="24"/>
        </w:rPr>
        <w:t>Adempira</w:t>
      </w:r>
      <w:proofErr w:type="spellEnd"/>
      <w:r w:rsidRPr="0096130A">
        <w:rPr>
          <w:rFonts w:asciiTheme="majorHAnsi" w:eastAsiaTheme="minorHAnsi" w:hAnsiTheme="majorHAnsi"/>
          <w:sz w:val="24"/>
          <w:szCs w:val="24"/>
        </w:rPr>
        <w:t xml:space="preserve"> (o similare)</w:t>
      </w:r>
    </w:p>
    <w:p w:rsidR="00F053F2" w:rsidRPr="0096130A" w:rsidRDefault="0096130A" w:rsidP="0096130A">
      <w:pPr>
        <w:pStyle w:val="Paragrafoelenco"/>
        <w:numPr>
          <w:ilvl w:val="0"/>
          <w:numId w:val="9"/>
        </w:numPr>
        <w:rPr>
          <w:rFonts w:asciiTheme="majorHAnsi" w:eastAsiaTheme="minorHAnsi" w:hAnsiTheme="majorHAnsi"/>
          <w:sz w:val="24"/>
          <w:szCs w:val="24"/>
        </w:rPr>
      </w:pPr>
      <w:r w:rsidRPr="0096130A">
        <w:rPr>
          <w:rFonts w:asciiTheme="majorHAnsi" w:eastAsiaTheme="minorHAnsi" w:hAnsiTheme="majorHAnsi"/>
          <w:b/>
          <w:sz w:val="24"/>
          <w:szCs w:val="24"/>
        </w:rPr>
        <w:t>Izmir</w:t>
      </w:r>
      <w:r w:rsidRPr="0096130A">
        <w:rPr>
          <w:rFonts w:asciiTheme="majorHAnsi" w:eastAsiaTheme="minorHAnsi" w:hAnsiTheme="majorHAnsi"/>
          <w:sz w:val="24"/>
          <w:szCs w:val="24"/>
        </w:rPr>
        <w:t xml:space="preserve">, Hotel </w:t>
      </w:r>
      <w:proofErr w:type="spellStart"/>
      <w:r w:rsidRPr="0096130A">
        <w:rPr>
          <w:rFonts w:asciiTheme="majorHAnsi" w:eastAsiaTheme="minorHAnsi" w:hAnsiTheme="majorHAnsi"/>
          <w:sz w:val="24"/>
          <w:szCs w:val="24"/>
        </w:rPr>
        <w:t>Ontur</w:t>
      </w:r>
      <w:proofErr w:type="spellEnd"/>
      <w:r w:rsidRPr="0096130A">
        <w:rPr>
          <w:rFonts w:asciiTheme="majorHAnsi" w:eastAsiaTheme="minorHAnsi" w:hAnsiTheme="majorHAnsi"/>
          <w:sz w:val="24"/>
          <w:szCs w:val="24"/>
        </w:rPr>
        <w:t xml:space="preserve"> (o similare)</w:t>
      </w:r>
    </w:p>
    <w:p w:rsidR="007D746C" w:rsidRPr="00EF5EFB" w:rsidRDefault="00ED01A8" w:rsidP="00ED01A8">
      <w:pPr>
        <w:tabs>
          <w:tab w:val="left" w:pos="3780"/>
        </w:tabs>
        <w:rPr>
          <w:rFonts w:asciiTheme="majorHAnsi" w:hAnsiTheme="majorHAnsi" w:cstheme="minorHAnsi"/>
          <w:color w:val="FF0000"/>
          <w:spacing w:val="5"/>
          <w:sz w:val="24"/>
          <w:szCs w:val="24"/>
          <w:shd w:val="clear" w:color="auto" w:fill="FFFFFF"/>
        </w:rPr>
      </w:pPr>
      <w:r w:rsidRPr="00EF5EFB">
        <w:rPr>
          <w:rFonts w:asciiTheme="majorHAnsi" w:hAnsiTheme="majorHAnsi" w:cstheme="minorHAnsi"/>
          <w:color w:val="FF0000"/>
          <w:spacing w:val="5"/>
          <w:sz w:val="24"/>
          <w:szCs w:val="24"/>
          <w:shd w:val="clear" w:color="auto" w:fill="FFFFFF"/>
        </w:rPr>
        <w:tab/>
      </w:r>
    </w:p>
    <w:p w:rsidR="00D42F15" w:rsidRDefault="00D42F15" w:rsidP="00D42F15">
      <w:pPr>
        <w:spacing w:after="0"/>
        <w:rPr>
          <w:rFonts w:asciiTheme="majorHAnsi" w:hAnsiTheme="majorHAnsi"/>
          <w:b/>
          <w:u w:val="single"/>
        </w:rPr>
      </w:pPr>
      <w:r w:rsidRPr="00D42F15">
        <w:rPr>
          <w:rFonts w:asciiTheme="majorHAnsi" w:hAnsiTheme="majorHAnsi"/>
          <w:b/>
          <w:u w:val="single"/>
        </w:rPr>
        <w:t xml:space="preserve">LA QUOTA DI PARTECIPAZIONE COMPRENDE: </w:t>
      </w:r>
    </w:p>
    <w:p w:rsidR="00092DB5" w:rsidRDefault="00D42F15" w:rsidP="00D42F15">
      <w:pPr>
        <w:pStyle w:val="Paragrafoelenco"/>
        <w:numPr>
          <w:ilvl w:val="0"/>
          <w:numId w:val="9"/>
        </w:numPr>
        <w:rPr>
          <w:rFonts w:asciiTheme="majorHAnsi" w:eastAsiaTheme="minorHAnsi" w:hAnsiTheme="majorHAnsi"/>
          <w:sz w:val="24"/>
          <w:szCs w:val="24"/>
        </w:rPr>
      </w:pPr>
      <w:r w:rsidRPr="00D42F15">
        <w:rPr>
          <w:rFonts w:asciiTheme="majorHAnsi" w:eastAsiaTheme="minorHAnsi" w:hAnsiTheme="majorHAnsi"/>
          <w:sz w:val="24"/>
          <w:szCs w:val="24"/>
        </w:rPr>
        <w:t xml:space="preserve">Volo di linea </w:t>
      </w:r>
      <w:proofErr w:type="spellStart"/>
      <w:r w:rsidRPr="00D42F15">
        <w:rPr>
          <w:rFonts w:asciiTheme="majorHAnsi" w:eastAsiaTheme="minorHAnsi" w:hAnsiTheme="majorHAnsi"/>
          <w:sz w:val="24"/>
          <w:szCs w:val="24"/>
        </w:rPr>
        <w:t>Turkish</w:t>
      </w:r>
      <w:proofErr w:type="spellEnd"/>
      <w:r w:rsidRPr="00D42F15">
        <w:rPr>
          <w:rFonts w:asciiTheme="majorHAnsi" w:eastAsiaTheme="minorHAnsi" w:hAnsiTheme="majorHAnsi"/>
          <w:sz w:val="24"/>
          <w:szCs w:val="24"/>
        </w:rPr>
        <w:t xml:space="preserve"> Airlines da Bologna</w:t>
      </w:r>
      <w:r w:rsidR="00092DB5">
        <w:rPr>
          <w:rFonts w:asciiTheme="majorHAnsi" w:eastAsiaTheme="minorHAnsi" w:hAnsiTheme="majorHAnsi"/>
          <w:sz w:val="24"/>
          <w:szCs w:val="24"/>
        </w:rPr>
        <w:t xml:space="preserve"> e per Bologna</w:t>
      </w:r>
    </w:p>
    <w:p w:rsidR="00D42F15" w:rsidRPr="00D42F15" w:rsidRDefault="00092DB5" w:rsidP="00D42F15">
      <w:pPr>
        <w:pStyle w:val="Paragrafoelenco"/>
        <w:numPr>
          <w:ilvl w:val="0"/>
          <w:numId w:val="9"/>
        </w:numPr>
        <w:rPr>
          <w:rFonts w:asciiTheme="majorHAnsi" w:eastAsiaTheme="minorHAnsi" w:hAnsiTheme="majorHAnsi"/>
          <w:sz w:val="24"/>
          <w:szCs w:val="24"/>
        </w:rPr>
      </w:pPr>
      <w:r w:rsidRPr="00D42F15">
        <w:rPr>
          <w:rFonts w:asciiTheme="majorHAnsi" w:eastAsiaTheme="minorHAnsi" w:hAnsiTheme="majorHAnsi"/>
          <w:sz w:val="24"/>
          <w:szCs w:val="24"/>
        </w:rPr>
        <w:t>Vol</w:t>
      </w:r>
      <w:r>
        <w:rPr>
          <w:rFonts w:asciiTheme="majorHAnsi" w:eastAsiaTheme="minorHAnsi" w:hAnsiTheme="majorHAnsi"/>
          <w:sz w:val="24"/>
          <w:szCs w:val="24"/>
        </w:rPr>
        <w:t>i</w:t>
      </w:r>
      <w:r w:rsidRPr="00D42F15">
        <w:rPr>
          <w:rFonts w:asciiTheme="majorHAnsi" w:eastAsiaTheme="minorHAnsi" w:hAnsiTheme="majorHAnsi"/>
          <w:sz w:val="24"/>
          <w:szCs w:val="24"/>
        </w:rPr>
        <w:t xml:space="preserve"> </w:t>
      </w:r>
      <w:r>
        <w:rPr>
          <w:rFonts w:asciiTheme="majorHAnsi" w:eastAsiaTheme="minorHAnsi" w:hAnsiTheme="majorHAnsi"/>
          <w:sz w:val="24"/>
          <w:szCs w:val="24"/>
        </w:rPr>
        <w:t>interni</w:t>
      </w:r>
      <w:r w:rsidRPr="00D42F15">
        <w:rPr>
          <w:rFonts w:asciiTheme="majorHAnsi" w:eastAsiaTheme="minorHAnsi" w:hAnsiTheme="majorHAnsi"/>
          <w:sz w:val="24"/>
          <w:szCs w:val="24"/>
        </w:rPr>
        <w:t xml:space="preserve"> di </w:t>
      </w:r>
      <w:r>
        <w:rPr>
          <w:rFonts w:asciiTheme="majorHAnsi" w:eastAsiaTheme="minorHAnsi" w:hAnsiTheme="majorHAnsi"/>
          <w:sz w:val="24"/>
          <w:szCs w:val="24"/>
        </w:rPr>
        <w:t xml:space="preserve">trasferimento </w:t>
      </w:r>
      <w:proofErr w:type="spellStart"/>
      <w:r w:rsidRPr="00D42F15">
        <w:rPr>
          <w:rFonts w:asciiTheme="majorHAnsi" w:eastAsiaTheme="minorHAnsi" w:hAnsiTheme="majorHAnsi"/>
          <w:sz w:val="24"/>
          <w:szCs w:val="24"/>
        </w:rPr>
        <w:t>Turkish</w:t>
      </w:r>
      <w:proofErr w:type="spellEnd"/>
      <w:r w:rsidRPr="00D42F15">
        <w:rPr>
          <w:rFonts w:asciiTheme="majorHAnsi" w:eastAsiaTheme="minorHAnsi" w:hAnsiTheme="majorHAnsi"/>
          <w:sz w:val="24"/>
          <w:szCs w:val="24"/>
        </w:rPr>
        <w:t xml:space="preserve"> Airlines</w:t>
      </w:r>
    </w:p>
    <w:p w:rsidR="00D42F15" w:rsidRPr="00D42F15" w:rsidRDefault="00D42F15" w:rsidP="00D42F15">
      <w:pPr>
        <w:pStyle w:val="Paragrafoelenco"/>
        <w:numPr>
          <w:ilvl w:val="0"/>
          <w:numId w:val="9"/>
        </w:numPr>
        <w:rPr>
          <w:rFonts w:asciiTheme="majorHAnsi" w:eastAsiaTheme="minorHAnsi" w:hAnsiTheme="majorHAnsi"/>
          <w:sz w:val="24"/>
          <w:szCs w:val="24"/>
        </w:rPr>
      </w:pPr>
      <w:r w:rsidRPr="00D42F15">
        <w:rPr>
          <w:rFonts w:asciiTheme="majorHAnsi" w:eastAsiaTheme="minorHAnsi" w:hAnsiTheme="majorHAnsi"/>
          <w:sz w:val="24"/>
          <w:szCs w:val="24"/>
        </w:rPr>
        <w:t>Tour come da programma con pullman granturismo e guida parlante italiano</w:t>
      </w:r>
      <w:r w:rsidR="00000F81">
        <w:rPr>
          <w:rFonts w:asciiTheme="majorHAnsi" w:eastAsiaTheme="minorHAnsi" w:hAnsiTheme="majorHAnsi"/>
          <w:sz w:val="24"/>
          <w:szCs w:val="24"/>
        </w:rPr>
        <w:t>,</w:t>
      </w:r>
      <w:r w:rsidRPr="00D42F15">
        <w:rPr>
          <w:rFonts w:asciiTheme="majorHAnsi" w:eastAsiaTheme="minorHAnsi" w:hAnsiTheme="majorHAnsi"/>
          <w:sz w:val="24"/>
          <w:szCs w:val="24"/>
        </w:rPr>
        <w:t xml:space="preserve"> </w:t>
      </w:r>
      <w:r w:rsidR="00000F81">
        <w:rPr>
          <w:rFonts w:asciiTheme="majorHAnsi" w:eastAsiaTheme="minorHAnsi" w:hAnsiTheme="majorHAnsi"/>
          <w:sz w:val="24"/>
          <w:szCs w:val="24"/>
        </w:rPr>
        <w:t>s</w:t>
      </w:r>
      <w:r w:rsidRPr="00D42F15">
        <w:rPr>
          <w:rFonts w:asciiTheme="majorHAnsi" w:eastAsiaTheme="minorHAnsi" w:hAnsiTheme="majorHAnsi"/>
          <w:sz w:val="24"/>
          <w:szCs w:val="24"/>
        </w:rPr>
        <w:t xml:space="preserve">istemazione negli hotel menzionati </w:t>
      </w:r>
      <w:r w:rsidR="001165B8">
        <w:rPr>
          <w:rFonts w:asciiTheme="majorHAnsi" w:eastAsiaTheme="minorHAnsi" w:hAnsiTheme="majorHAnsi"/>
          <w:sz w:val="24"/>
          <w:szCs w:val="24"/>
        </w:rPr>
        <w:t>(o similari)</w:t>
      </w:r>
      <w:r w:rsidRPr="00D42F15">
        <w:rPr>
          <w:rFonts w:asciiTheme="majorHAnsi" w:eastAsiaTheme="minorHAnsi" w:hAnsiTheme="majorHAnsi"/>
          <w:sz w:val="24"/>
          <w:szCs w:val="24"/>
        </w:rPr>
        <w:t xml:space="preserve"> </w:t>
      </w:r>
    </w:p>
    <w:p w:rsidR="00D42F15" w:rsidRPr="00D42F15" w:rsidRDefault="00D42F15" w:rsidP="00D42F15">
      <w:pPr>
        <w:pStyle w:val="Paragrafoelenco"/>
        <w:numPr>
          <w:ilvl w:val="0"/>
          <w:numId w:val="9"/>
        </w:numPr>
        <w:rPr>
          <w:rFonts w:asciiTheme="majorHAnsi" w:eastAsiaTheme="minorHAnsi" w:hAnsiTheme="majorHAnsi"/>
          <w:sz w:val="24"/>
          <w:szCs w:val="24"/>
        </w:rPr>
      </w:pPr>
      <w:r w:rsidRPr="00D42F15">
        <w:rPr>
          <w:rFonts w:asciiTheme="majorHAnsi" w:eastAsiaTheme="minorHAnsi" w:hAnsiTheme="majorHAnsi"/>
          <w:sz w:val="24"/>
          <w:szCs w:val="24"/>
        </w:rPr>
        <w:t xml:space="preserve">Seguenti pasti: prima colazione, 7 pranzi ed 8 cene </w:t>
      </w:r>
    </w:p>
    <w:p w:rsidR="00D42F15" w:rsidRPr="00D42F15" w:rsidRDefault="00D42F15" w:rsidP="00D42F15">
      <w:pPr>
        <w:pStyle w:val="Paragrafoelenco"/>
        <w:numPr>
          <w:ilvl w:val="0"/>
          <w:numId w:val="9"/>
        </w:numPr>
        <w:rPr>
          <w:rFonts w:asciiTheme="majorHAnsi" w:eastAsiaTheme="minorHAnsi" w:hAnsiTheme="majorHAnsi"/>
          <w:sz w:val="24"/>
          <w:szCs w:val="24"/>
        </w:rPr>
      </w:pPr>
      <w:r w:rsidRPr="00D42F15">
        <w:rPr>
          <w:rFonts w:asciiTheme="majorHAnsi" w:eastAsiaTheme="minorHAnsi" w:hAnsiTheme="majorHAnsi"/>
          <w:sz w:val="24"/>
          <w:szCs w:val="24"/>
        </w:rPr>
        <w:t xml:space="preserve">Tasse locali </w:t>
      </w:r>
    </w:p>
    <w:p w:rsidR="00D42F15" w:rsidRPr="00D42F15" w:rsidRDefault="00D42F15" w:rsidP="00D42F15">
      <w:pPr>
        <w:pStyle w:val="Paragrafoelenco"/>
        <w:numPr>
          <w:ilvl w:val="0"/>
          <w:numId w:val="9"/>
        </w:numPr>
        <w:rPr>
          <w:rFonts w:asciiTheme="majorHAnsi" w:eastAsiaTheme="minorHAnsi" w:hAnsiTheme="majorHAnsi"/>
          <w:sz w:val="24"/>
          <w:szCs w:val="24"/>
        </w:rPr>
      </w:pPr>
      <w:r w:rsidRPr="00D42F15">
        <w:rPr>
          <w:rFonts w:asciiTheme="majorHAnsi" w:eastAsiaTheme="minorHAnsi" w:hAnsiTheme="majorHAnsi"/>
          <w:sz w:val="24"/>
          <w:szCs w:val="24"/>
        </w:rPr>
        <w:t>Auricolari</w:t>
      </w:r>
    </w:p>
    <w:p w:rsidR="00FE5EFC" w:rsidRDefault="00D42F15" w:rsidP="00D42F15">
      <w:pPr>
        <w:pStyle w:val="Paragrafoelenco"/>
        <w:numPr>
          <w:ilvl w:val="0"/>
          <w:numId w:val="9"/>
        </w:numPr>
        <w:rPr>
          <w:rFonts w:asciiTheme="majorHAnsi" w:eastAsiaTheme="minorHAnsi" w:hAnsiTheme="majorHAnsi"/>
          <w:sz w:val="24"/>
          <w:szCs w:val="24"/>
        </w:rPr>
      </w:pPr>
      <w:r w:rsidRPr="00FE5EFC">
        <w:rPr>
          <w:rFonts w:asciiTheme="majorHAnsi" w:eastAsiaTheme="minorHAnsi" w:hAnsiTheme="majorHAnsi"/>
          <w:sz w:val="24"/>
          <w:szCs w:val="24"/>
        </w:rPr>
        <w:t xml:space="preserve">Accompagnatore </w:t>
      </w:r>
      <w:r w:rsidR="00FE5EFC">
        <w:rPr>
          <w:rFonts w:asciiTheme="majorHAnsi" w:eastAsiaTheme="minorHAnsi" w:hAnsiTheme="majorHAnsi"/>
          <w:sz w:val="24"/>
          <w:szCs w:val="24"/>
        </w:rPr>
        <w:t>Agenzia</w:t>
      </w:r>
    </w:p>
    <w:p w:rsidR="00D42F15" w:rsidRPr="00FE5EFC" w:rsidRDefault="00FE5EFC" w:rsidP="00D42F15">
      <w:pPr>
        <w:pStyle w:val="Paragrafoelenco"/>
        <w:numPr>
          <w:ilvl w:val="0"/>
          <w:numId w:val="9"/>
        </w:numPr>
        <w:rPr>
          <w:rFonts w:asciiTheme="majorHAnsi" w:eastAsiaTheme="minorHAnsi" w:hAnsiTheme="majorHAnsi"/>
          <w:sz w:val="24"/>
          <w:szCs w:val="24"/>
        </w:rPr>
      </w:pPr>
      <w:r>
        <w:rPr>
          <w:rFonts w:asciiTheme="majorHAnsi" w:eastAsiaTheme="minorHAnsi" w:hAnsiTheme="majorHAnsi"/>
          <w:sz w:val="24"/>
          <w:szCs w:val="24"/>
        </w:rPr>
        <w:t xml:space="preserve">Eventuale </w:t>
      </w:r>
      <w:r w:rsidR="00D42F15" w:rsidRPr="00FE5EFC">
        <w:rPr>
          <w:rFonts w:asciiTheme="majorHAnsi" w:eastAsiaTheme="minorHAnsi" w:hAnsiTheme="majorHAnsi"/>
          <w:sz w:val="24"/>
          <w:szCs w:val="24"/>
        </w:rPr>
        <w:t xml:space="preserve">Accompagnatore </w:t>
      </w:r>
      <w:proofErr w:type="spellStart"/>
      <w:r>
        <w:rPr>
          <w:rFonts w:asciiTheme="majorHAnsi" w:eastAsiaTheme="minorHAnsi" w:hAnsiTheme="majorHAnsi"/>
          <w:sz w:val="24"/>
          <w:szCs w:val="24"/>
        </w:rPr>
        <w:t>Cral</w:t>
      </w:r>
      <w:proofErr w:type="spellEnd"/>
    </w:p>
    <w:p w:rsidR="00D42F15" w:rsidRPr="00D42F15" w:rsidRDefault="00D42F15" w:rsidP="00D42F15">
      <w:pPr>
        <w:pStyle w:val="Paragrafoelenco"/>
        <w:numPr>
          <w:ilvl w:val="0"/>
          <w:numId w:val="9"/>
        </w:numPr>
        <w:rPr>
          <w:rFonts w:asciiTheme="majorHAnsi" w:hAnsiTheme="majorHAnsi"/>
          <w:sz w:val="24"/>
          <w:szCs w:val="24"/>
        </w:rPr>
      </w:pPr>
      <w:r w:rsidRPr="00D42F15">
        <w:rPr>
          <w:rFonts w:asciiTheme="majorHAnsi" w:eastAsiaTheme="minorHAnsi" w:hAnsiTheme="majorHAnsi"/>
          <w:sz w:val="24"/>
          <w:szCs w:val="24"/>
        </w:rPr>
        <w:t>Copertura assicurativa medico/bagaglio</w:t>
      </w:r>
    </w:p>
    <w:p w:rsidR="00D42F15" w:rsidRPr="0096130A" w:rsidRDefault="00D42F15" w:rsidP="00D42F15">
      <w:pPr>
        <w:spacing w:after="0"/>
        <w:rPr>
          <w:rFonts w:asciiTheme="majorHAnsi" w:hAnsiTheme="majorHAnsi"/>
          <w:color w:val="FF0000"/>
          <w:sz w:val="16"/>
        </w:rPr>
      </w:pPr>
    </w:p>
    <w:p w:rsidR="00D42F15" w:rsidRPr="00D42F15" w:rsidRDefault="00D42F15" w:rsidP="00D42F15">
      <w:pPr>
        <w:pStyle w:val="Paragrafoelenco"/>
        <w:ind w:left="0"/>
        <w:rPr>
          <w:rFonts w:asciiTheme="majorHAnsi" w:eastAsiaTheme="minorHAnsi" w:hAnsiTheme="majorHAnsi" w:cstheme="minorBidi"/>
          <w:color w:val="FF0000"/>
          <w:sz w:val="22"/>
          <w:szCs w:val="22"/>
          <w:lang w:eastAsia="en-US"/>
        </w:rPr>
      </w:pPr>
    </w:p>
    <w:p w:rsidR="00D42F15" w:rsidRDefault="00D42F15" w:rsidP="00D42F15">
      <w:pPr>
        <w:spacing w:after="0"/>
        <w:rPr>
          <w:rFonts w:asciiTheme="majorHAnsi" w:hAnsiTheme="majorHAnsi"/>
          <w:b/>
          <w:u w:val="single"/>
        </w:rPr>
      </w:pPr>
      <w:r w:rsidRPr="00D42F15">
        <w:rPr>
          <w:rFonts w:asciiTheme="majorHAnsi" w:hAnsiTheme="majorHAnsi"/>
          <w:b/>
          <w:u w:val="single"/>
        </w:rPr>
        <w:t>LA QUOTA DI PARTECIPAZIONE NON COMPRENDE</w:t>
      </w:r>
      <w:r>
        <w:rPr>
          <w:rFonts w:asciiTheme="majorHAnsi" w:hAnsiTheme="majorHAnsi"/>
          <w:b/>
          <w:u w:val="single"/>
        </w:rPr>
        <w:t>:</w:t>
      </w:r>
      <w:r w:rsidRPr="00D42F15">
        <w:rPr>
          <w:rFonts w:asciiTheme="majorHAnsi" w:hAnsiTheme="majorHAnsi"/>
          <w:b/>
          <w:u w:val="single"/>
        </w:rPr>
        <w:t xml:space="preserve"> </w:t>
      </w:r>
    </w:p>
    <w:p w:rsidR="00D42F15" w:rsidRPr="00D42F15" w:rsidRDefault="00D42F15" w:rsidP="00D42F15">
      <w:pPr>
        <w:pStyle w:val="Paragrafoelenco"/>
        <w:numPr>
          <w:ilvl w:val="0"/>
          <w:numId w:val="10"/>
        </w:numPr>
        <w:rPr>
          <w:rFonts w:asciiTheme="majorHAnsi" w:eastAsiaTheme="minorHAnsi" w:hAnsiTheme="majorHAnsi"/>
          <w:sz w:val="24"/>
          <w:szCs w:val="24"/>
        </w:rPr>
      </w:pPr>
      <w:r w:rsidRPr="00D42F15">
        <w:rPr>
          <w:rFonts w:asciiTheme="majorHAnsi" w:eastAsiaTheme="minorHAnsi" w:hAnsiTheme="majorHAnsi"/>
          <w:sz w:val="24"/>
          <w:szCs w:val="24"/>
        </w:rPr>
        <w:t>Tasse aeroportuali</w:t>
      </w:r>
      <w:r w:rsidR="00892529">
        <w:rPr>
          <w:rFonts w:asciiTheme="majorHAnsi" w:eastAsiaTheme="minorHAnsi" w:hAnsiTheme="majorHAnsi"/>
          <w:sz w:val="24"/>
          <w:szCs w:val="24"/>
        </w:rPr>
        <w:t>,</w:t>
      </w:r>
      <w:r w:rsidRPr="00D42F15">
        <w:rPr>
          <w:rFonts w:asciiTheme="majorHAnsi" w:eastAsiaTheme="minorHAnsi" w:hAnsiTheme="majorHAnsi"/>
          <w:sz w:val="24"/>
          <w:szCs w:val="24"/>
        </w:rPr>
        <w:t xml:space="preserve"> al momento stimate in </w:t>
      </w:r>
      <w:r w:rsidR="001165B8">
        <w:rPr>
          <w:rFonts w:asciiTheme="majorHAnsi" w:eastAsiaTheme="minorHAnsi" w:hAnsiTheme="majorHAnsi"/>
          <w:sz w:val="24"/>
          <w:szCs w:val="24"/>
        </w:rPr>
        <w:t>€</w:t>
      </w:r>
      <w:r w:rsidRPr="00D42F15">
        <w:rPr>
          <w:rFonts w:asciiTheme="majorHAnsi" w:eastAsiaTheme="minorHAnsi" w:hAnsiTheme="majorHAnsi"/>
          <w:sz w:val="24"/>
          <w:szCs w:val="24"/>
        </w:rPr>
        <w:t xml:space="preserve"> 220</w:t>
      </w:r>
      <w:r w:rsidR="001165B8">
        <w:rPr>
          <w:rFonts w:asciiTheme="majorHAnsi" w:eastAsiaTheme="minorHAnsi" w:hAnsiTheme="majorHAnsi"/>
          <w:sz w:val="24"/>
          <w:szCs w:val="24"/>
        </w:rPr>
        <w:t>,00</w:t>
      </w:r>
    </w:p>
    <w:p w:rsidR="00D42F15" w:rsidRDefault="001165B8" w:rsidP="00D42F15">
      <w:pPr>
        <w:pStyle w:val="Paragrafoelenco"/>
        <w:numPr>
          <w:ilvl w:val="0"/>
          <w:numId w:val="10"/>
        </w:numPr>
        <w:rPr>
          <w:rFonts w:asciiTheme="majorHAnsi" w:eastAsiaTheme="minorHAnsi" w:hAnsiTheme="majorHAnsi"/>
          <w:sz w:val="24"/>
          <w:szCs w:val="24"/>
        </w:rPr>
      </w:pPr>
      <w:r>
        <w:rPr>
          <w:rFonts w:asciiTheme="majorHAnsi" w:eastAsiaTheme="minorHAnsi" w:hAnsiTheme="majorHAnsi"/>
          <w:sz w:val="24"/>
          <w:szCs w:val="24"/>
        </w:rPr>
        <w:t>Ingressi €</w:t>
      </w:r>
      <w:r w:rsidR="00D42F15" w:rsidRPr="00D42F15">
        <w:rPr>
          <w:rFonts w:asciiTheme="majorHAnsi" w:eastAsiaTheme="minorHAnsi" w:hAnsiTheme="majorHAnsi"/>
          <w:sz w:val="24"/>
          <w:szCs w:val="24"/>
        </w:rPr>
        <w:t xml:space="preserve"> 205</w:t>
      </w:r>
      <w:r>
        <w:rPr>
          <w:rFonts w:asciiTheme="majorHAnsi" w:eastAsiaTheme="minorHAnsi" w:hAnsiTheme="majorHAnsi"/>
          <w:sz w:val="24"/>
          <w:szCs w:val="24"/>
        </w:rPr>
        <w:t>,00</w:t>
      </w:r>
      <w:r w:rsidR="00892529">
        <w:rPr>
          <w:rFonts w:asciiTheme="majorHAnsi" w:eastAsiaTheme="minorHAnsi" w:hAnsiTheme="majorHAnsi"/>
          <w:sz w:val="24"/>
          <w:szCs w:val="24"/>
        </w:rPr>
        <w:t xml:space="preserve"> a persona</w:t>
      </w:r>
      <w:r w:rsidR="00D42F15" w:rsidRPr="00D42F15">
        <w:rPr>
          <w:rFonts w:asciiTheme="majorHAnsi" w:eastAsiaTheme="minorHAnsi" w:hAnsiTheme="majorHAnsi"/>
          <w:sz w:val="24"/>
          <w:szCs w:val="24"/>
        </w:rPr>
        <w:t xml:space="preserve"> </w:t>
      </w:r>
      <w:r>
        <w:rPr>
          <w:rFonts w:asciiTheme="majorHAnsi" w:eastAsiaTheme="minorHAnsi" w:hAnsiTheme="majorHAnsi"/>
          <w:sz w:val="24"/>
          <w:szCs w:val="24"/>
        </w:rPr>
        <w:t>(</w:t>
      </w:r>
      <w:r w:rsidR="00000F81" w:rsidRPr="00000F81">
        <w:rPr>
          <w:rFonts w:asciiTheme="majorHAnsi" w:eastAsiaTheme="minorHAnsi" w:hAnsiTheme="majorHAnsi"/>
          <w:sz w:val="24"/>
          <w:szCs w:val="24"/>
          <w:u w:val="single"/>
        </w:rPr>
        <w:t xml:space="preserve">obbligatori, </w:t>
      </w:r>
      <w:r w:rsidR="00D42F15" w:rsidRPr="00000F81">
        <w:rPr>
          <w:rFonts w:asciiTheme="majorHAnsi" w:eastAsiaTheme="minorHAnsi" w:hAnsiTheme="majorHAnsi"/>
          <w:sz w:val="24"/>
          <w:szCs w:val="24"/>
          <w:u w:val="single"/>
        </w:rPr>
        <w:t>da pagare in loco</w:t>
      </w:r>
      <w:r w:rsidR="00000F81" w:rsidRPr="00000F81">
        <w:rPr>
          <w:rFonts w:asciiTheme="majorHAnsi" w:eastAsiaTheme="minorHAnsi" w:hAnsiTheme="majorHAnsi"/>
          <w:sz w:val="24"/>
          <w:szCs w:val="24"/>
          <w:u w:val="single"/>
        </w:rPr>
        <w:t xml:space="preserve"> in contanti</w:t>
      </w:r>
      <w:r w:rsidR="00D42F15" w:rsidRPr="00D42F15">
        <w:rPr>
          <w:rFonts w:asciiTheme="majorHAnsi" w:eastAsiaTheme="minorHAnsi" w:hAnsiTheme="majorHAnsi"/>
          <w:sz w:val="24"/>
          <w:szCs w:val="24"/>
        </w:rPr>
        <w:t xml:space="preserve">) </w:t>
      </w:r>
    </w:p>
    <w:p w:rsidR="00000F81" w:rsidRPr="00D42F15" w:rsidRDefault="00000F81" w:rsidP="00D42F15">
      <w:pPr>
        <w:pStyle w:val="Paragrafoelenco"/>
        <w:numPr>
          <w:ilvl w:val="0"/>
          <w:numId w:val="10"/>
        </w:numPr>
        <w:rPr>
          <w:rFonts w:asciiTheme="majorHAnsi" w:eastAsiaTheme="minorHAnsi" w:hAnsiTheme="majorHAnsi"/>
          <w:sz w:val="24"/>
          <w:szCs w:val="24"/>
        </w:rPr>
      </w:pPr>
      <w:r w:rsidRPr="00D42F15">
        <w:rPr>
          <w:rFonts w:asciiTheme="majorHAnsi" w:eastAsiaTheme="minorHAnsi" w:hAnsiTheme="majorHAnsi"/>
          <w:sz w:val="24"/>
          <w:szCs w:val="24"/>
        </w:rPr>
        <w:t>M</w:t>
      </w:r>
      <w:r>
        <w:rPr>
          <w:rFonts w:asciiTheme="majorHAnsi" w:eastAsiaTheme="minorHAnsi" w:hAnsiTheme="majorHAnsi"/>
          <w:sz w:val="24"/>
          <w:szCs w:val="24"/>
        </w:rPr>
        <w:t>ance</w:t>
      </w:r>
      <w:r w:rsidRPr="00D42F15">
        <w:rPr>
          <w:rFonts w:asciiTheme="majorHAnsi" w:eastAsiaTheme="minorHAnsi" w:hAnsiTheme="majorHAnsi"/>
          <w:sz w:val="24"/>
          <w:szCs w:val="24"/>
        </w:rPr>
        <w:t xml:space="preserve"> </w:t>
      </w:r>
      <w:r>
        <w:rPr>
          <w:rFonts w:asciiTheme="majorHAnsi" w:eastAsiaTheme="minorHAnsi" w:hAnsiTheme="majorHAnsi"/>
          <w:sz w:val="24"/>
          <w:szCs w:val="24"/>
        </w:rPr>
        <w:t>per</w:t>
      </w:r>
      <w:r w:rsidRPr="00D42F15">
        <w:rPr>
          <w:rFonts w:asciiTheme="majorHAnsi" w:eastAsiaTheme="minorHAnsi" w:hAnsiTheme="majorHAnsi"/>
          <w:sz w:val="24"/>
          <w:szCs w:val="24"/>
        </w:rPr>
        <w:t xml:space="preserve"> </w:t>
      </w:r>
      <w:r>
        <w:rPr>
          <w:rFonts w:asciiTheme="majorHAnsi" w:eastAsiaTheme="minorHAnsi" w:hAnsiTheme="majorHAnsi"/>
          <w:sz w:val="24"/>
          <w:szCs w:val="24"/>
        </w:rPr>
        <w:t>guida</w:t>
      </w:r>
      <w:r w:rsidRPr="00D42F15">
        <w:rPr>
          <w:rFonts w:asciiTheme="majorHAnsi" w:eastAsiaTheme="minorHAnsi" w:hAnsiTheme="majorHAnsi"/>
          <w:sz w:val="24"/>
          <w:szCs w:val="24"/>
        </w:rPr>
        <w:t xml:space="preserve"> </w:t>
      </w:r>
      <w:r>
        <w:rPr>
          <w:rFonts w:asciiTheme="majorHAnsi" w:eastAsiaTheme="minorHAnsi" w:hAnsiTheme="majorHAnsi"/>
          <w:sz w:val="24"/>
          <w:szCs w:val="24"/>
        </w:rPr>
        <w:t>ed</w:t>
      </w:r>
      <w:r w:rsidRPr="00D42F15">
        <w:rPr>
          <w:rFonts w:asciiTheme="majorHAnsi" w:eastAsiaTheme="minorHAnsi" w:hAnsiTheme="majorHAnsi"/>
          <w:sz w:val="24"/>
          <w:szCs w:val="24"/>
        </w:rPr>
        <w:t xml:space="preserve"> </w:t>
      </w:r>
      <w:r>
        <w:rPr>
          <w:rFonts w:asciiTheme="majorHAnsi" w:eastAsiaTheme="minorHAnsi" w:hAnsiTheme="majorHAnsi"/>
          <w:sz w:val="24"/>
          <w:szCs w:val="24"/>
        </w:rPr>
        <w:t>autisti,</w:t>
      </w:r>
      <w:r w:rsidRPr="00D42F15">
        <w:rPr>
          <w:rFonts w:asciiTheme="majorHAnsi" w:eastAsiaTheme="minorHAnsi" w:hAnsiTheme="majorHAnsi"/>
          <w:sz w:val="24"/>
          <w:szCs w:val="24"/>
        </w:rPr>
        <w:t xml:space="preserve"> </w:t>
      </w:r>
      <w:r>
        <w:rPr>
          <w:rFonts w:asciiTheme="majorHAnsi" w:eastAsiaTheme="minorHAnsi" w:hAnsiTheme="majorHAnsi"/>
          <w:sz w:val="24"/>
          <w:szCs w:val="24"/>
        </w:rPr>
        <w:t xml:space="preserve">c.a. </w:t>
      </w:r>
      <w:r w:rsidRPr="00D42F15">
        <w:rPr>
          <w:rFonts w:asciiTheme="majorHAnsi" w:eastAsiaTheme="minorHAnsi" w:hAnsiTheme="majorHAnsi"/>
          <w:sz w:val="24"/>
          <w:szCs w:val="24"/>
        </w:rPr>
        <w:t>40</w:t>
      </w:r>
      <w:r>
        <w:rPr>
          <w:rFonts w:asciiTheme="majorHAnsi" w:eastAsiaTheme="minorHAnsi" w:hAnsiTheme="majorHAnsi"/>
          <w:sz w:val="24"/>
          <w:szCs w:val="24"/>
        </w:rPr>
        <w:t>,00</w:t>
      </w:r>
      <w:r w:rsidRPr="00D42F15">
        <w:rPr>
          <w:rFonts w:asciiTheme="majorHAnsi" w:eastAsiaTheme="minorHAnsi" w:hAnsiTheme="majorHAnsi"/>
          <w:sz w:val="24"/>
          <w:szCs w:val="24"/>
        </w:rPr>
        <w:t xml:space="preserve"> </w:t>
      </w:r>
      <w:r>
        <w:rPr>
          <w:rFonts w:asciiTheme="majorHAnsi" w:eastAsiaTheme="minorHAnsi" w:hAnsiTheme="majorHAnsi"/>
          <w:sz w:val="24"/>
          <w:szCs w:val="24"/>
        </w:rPr>
        <w:t>€</w:t>
      </w:r>
      <w:r w:rsidRPr="00D42F15">
        <w:rPr>
          <w:rFonts w:asciiTheme="majorHAnsi" w:eastAsiaTheme="minorHAnsi" w:hAnsiTheme="majorHAnsi"/>
          <w:sz w:val="24"/>
          <w:szCs w:val="24"/>
        </w:rPr>
        <w:t xml:space="preserve"> </w:t>
      </w:r>
      <w:r>
        <w:rPr>
          <w:rFonts w:asciiTheme="majorHAnsi" w:eastAsiaTheme="minorHAnsi" w:hAnsiTheme="majorHAnsi"/>
          <w:sz w:val="24"/>
          <w:szCs w:val="24"/>
        </w:rPr>
        <w:t>a</w:t>
      </w:r>
      <w:r w:rsidRPr="00D42F15">
        <w:rPr>
          <w:rFonts w:asciiTheme="majorHAnsi" w:eastAsiaTheme="minorHAnsi" w:hAnsiTheme="majorHAnsi"/>
          <w:sz w:val="24"/>
          <w:szCs w:val="24"/>
        </w:rPr>
        <w:t xml:space="preserve"> </w:t>
      </w:r>
      <w:r>
        <w:rPr>
          <w:rFonts w:asciiTheme="majorHAnsi" w:eastAsiaTheme="minorHAnsi" w:hAnsiTheme="majorHAnsi"/>
          <w:sz w:val="24"/>
          <w:szCs w:val="24"/>
        </w:rPr>
        <w:t>persona</w:t>
      </w:r>
      <w:r w:rsidRPr="00D42F15">
        <w:rPr>
          <w:rFonts w:asciiTheme="majorHAnsi" w:eastAsiaTheme="minorHAnsi" w:hAnsiTheme="majorHAnsi"/>
          <w:sz w:val="24"/>
          <w:szCs w:val="24"/>
        </w:rPr>
        <w:t xml:space="preserve"> </w:t>
      </w:r>
      <w:r>
        <w:rPr>
          <w:rFonts w:asciiTheme="majorHAnsi" w:eastAsiaTheme="minorHAnsi" w:hAnsiTheme="majorHAnsi"/>
          <w:sz w:val="24"/>
          <w:szCs w:val="24"/>
        </w:rPr>
        <w:t>(</w:t>
      </w:r>
      <w:r w:rsidRPr="00000F81">
        <w:rPr>
          <w:rFonts w:asciiTheme="majorHAnsi" w:eastAsiaTheme="minorHAnsi" w:hAnsiTheme="majorHAnsi"/>
          <w:sz w:val="24"/>
          <w:szCs w:val="24"/>
          <w:u w:val="single"/>
        </w:rPr>
        <w:t>obbligatorie, da pagare in loco in contanti</w:t>
      </w:r>
      <w:r>
        <w:rPr>
          <w:rFonts w:asciiTheme="majorHAnsi" w:eastAsiaTheme="minorHAnsi" w:hAnsiTheme="majorHAnsi"/>
          <w:sz w:val="24"/>
          <w:szCs w:val="24"/>
        </w:rPr>
        <w:t>)</w:t>
      </w:r>
    </w:p>
    <w:p w:rsidR="00000F81" w:rsidRDefault="00000F81" w:rsidP="00000F81">
      <w:pPr>
        <w:pStyle w:val="Paragrafoelenco"/>
        <w:numPr>
          <w:ilvl w:val="0"/>
          <w:numId w:val="10"/>
        </w:numPr>
        <w:rPr>
          <w:rFonts w:asciiTheme="majorHAnsi" w:eastAsiaTheme="minorHAnsi" w:hAnsiTheme="majorHAnsi"/>
          <w:sz w:val="24"/>
          <w:szCs w:val="24"/>
        </w:rPr>
      </w:pPr>
      <w:r w:rsidRPr="00D42F15">
        <w:rPr>
          <w:rFonts w:asciiTheme="majorHAnsi" w:eastAsiaTheme="minorHAnsi" w:hAnsiTheme="majorHAnsi"/>
          <w:sz w:val="24"/>
          <w:szCs w:val="24"/>
        </w:rPr>
        <w:t>Bevande</w:t>
      </w:r>
    </w:p>
    <w:p w:rsidR="00580251" w:rsidRDefault="00580251" w:rsidP="00580251">
      <w:pPr>
        <w:pStyle w:val="Paragrafoelenco"/>
        <w:numPr>
          <w:ilvl w:val="0"/>
          <w:numId w:val="10"/>
        </w:numPr>
        <w:rPr>
          <w:rFonts w:asciiTheme="majorHAnsi" w:hAnsiTheme="majorHAnsi" w:cstheme="minorHAnsi"/>
          <w:i/>
          <w:sz w:val="24"/>
          <w:szCs w:val="24"/>
        </w:rPr>
      </w:pPr>
      <w:r>
        <w:rPr>
          <w:rFonts w:asciiTheme="majorHAnsi" w:hAnsiTheme="majorHAnsi" w:cstheme="minorHAnsi"/>
          <w:spacing w:val="5"/>
          <w:sz w:val="24"/>
          <w:szCs w:val="24"/>
          <w:shd w:val="clear" w:color="auto" w:fill="FFFFFF"/>
        </w:rPr>
        <w:t xml:space="preserve">Viaggio in pullman </w:t>
      </w:r>
      <w:r>
        <w:rPr>
          <w:rFonts w:asciiTheme="majorHAnsi" w:hAnsiTheme="majorHAnsi" w:cstheme="minorHAnsi"/>
          <w:sz w:val="24"/>
          <w:szCs w:val="24"/>
        </w:rPr>
        <w:t xml:space="preserve">SIENA/BOLOGNA/SIENA </w:t>
      </w:r>
      <w:r>
        <w:rPr>
          <w:rFonts w:asciiTheme="majorHAnsi" w:hAnsiTheme="majorHAnsi" w:cstheme="minorHAnsi"/>
          <w:i/>
          <w:sz w:val="24"/>
          <w:szCs w:val="24"/>
        </w:rPr>
        <w:t>(</w:t>
      </w:r>
      <w:r>
        <w:rPr>
          <w:rFonts w:asciiTheme="majorHAnsi" w:hAnsiTheme="majorHAnsi" w:cstheme="minorHAnsi"/>
          <w:b/>
          <w:i/>
          <w:sz w:val="24"/>
          <w:szCs w:val="24"/>
        </w:rPr>
        <w:t>€ 87,00 c.a.</w:t>
      </w:r>
      <w:r>
        <w:rPr>
          <w:rFonts w:asciiTheme="majorHAnsi" w:hAnsiTheme="majorHAnsi" w:cstheme="minorHAnsi"/>
          <w:i/>
          <w:sz w:val="24"/>
          <w:szCs w:val="24"/>
        </w:rPr>
        <w:t xml:space="preserve">  fino a 25 partecipanti / </w:t>
      </w:r>
      <w:r>
        <w:rPr>
          <w:rFonts w:asciiTheme="majorHAnsi" w:hAnsiTheme="majorHAnsi" w:cstheme="minorHAnsi"/>
          <w:b/>
          <w:i/>
          <w:sz w:val="24"/>
          <w:szCs w:val="24"/>
        </w:rPr>
        <w:t>€ 60,00 c.a.</w:t>
      </w:r>
      <w:r>
        <w:rPr>
          <w:rFonts w:asciiTheme="majorHAnsi" w:hAnsiTheme="majorHAnsi" w:cstheme="minorHAnsi"/>
          <w:i/>
          <w:sz w:val="24"/>
          <w:szCs w:val="24"/>
        </w:rPr>
        <w:t xml:space="preserve"> oltre 25 partecipanti)</w:t>
      </w:r>
    </w:p>
    <w:p w:rsidR="00D42F15" w:rsidRPr="00D42F15" w:rsidRDefault="00D42F15" w:rsidP="00D42F15">
      <w:pPr>
        <w:pStyle w:val="Paragrafoelenco"/>
        <w:numPr>
          <w:ilvl w:val="0"/>
          <w:numId w:val="10"/>
        </w:numPr>
        <w:rPr>
          <w:rFonts w:asciiTheme="majorHAnsi" w:eastAsiaTheme="minorHAnsi" w:hAnsiTheme="majorHAnsi"/>
          <w:sz w:val="24"/>
          <w:szCs w:val="24"/>
        </w:rPr>
      </w:pPr>
      <w:r w:rsidRPr="00D42F15">
        <w:rPr>
          <w:rFonts w:asciiTheme="majorHAnsi" w:eastAsiaTheme="minorHAnsi" w:hAnsiTheme="majorHAnsi"/>
          <w:sz w:val="24"/>
          <w:szCs w:val="24"/>
        </w:rPr>
        <w:t xml:space="preserve">Spese personali </w:t>
      </w:r>
    </w:p>
    <w:p w:rsidR="00D42F15" w:rsidRPr="00D42F15" w:rsidRDefault="00D42F15" w:rsidP="00D42F15">
      <w:pPr>
        <w:pStyle w:val="Paragrafoelenco"/>
        <w:numPr>
          <w:ilvl w:val="0"/>
          <w:numId w:val="10"/>
        </w:numPr>
        <w:rPr>
          <w:rFonts w:asciiTheme="majorHAnsi" w:eastAsiaTheme="minorHAnsi" w:hAnsiTheme="majorHAnsi"/>
          <w:sz w:val="24"/>
          <w:szCs w:val="24"/>
        </w:rPr>
      </w:pPr>
      <w:r w:rsidRPr="00D42F15">
        <w:rPr>
          <w:rFonts w:asciiTheme="majorHAnsi" w:eastAsiaTheme="minorHAnsi" w:hAnsiTheme="majorHAnsi"/>
          <w:sz w:val="24"/>
          <w:szCs w:val="24"/>
        </w:rPr>
        <w:t xml:space="preserve">Visite ed escursioni indicate come facoltative </w:t>
      </w:r>
    </w:p>
    <w:p w:rsidR="00D42F15" w:rsidRPr="00D42F15" w:rsidRDefault="00D42F15" w:rsidP="00D42F15">
      <w:pPr>
        <w:pStyle w:val="Paragrafoelenco"/>
        <w:numPr>
          <w:ilvl w:val="0"/>
          <w:numId w:val="10"/>
        </w:numPr>
        <w:rPr>
          <w:rFonts w:asciiTheme="majorHAnsi" w:eastAsiaTheme="minorHAnsi" w:hAnsiTheme="majorHAnsi"/>
          <w:sz w:val="24"/>
          <w:szCs w:val="24"/>
        </w:rPr>
      </w:pPr>
      <w:r w:rsidRPr="00D42F15">
        <w:rPr>
          <w:rFonts w:asciiTheme="majorHAnsi" w:eastAsiaTheme="minorHAnsi" w:hAnsiTheme="majorHAnsi"/>
          <w:sz w:val="24"/>
          <w:szCs w:val="24"/>
        </w:rPr>
        <w:t xml:space="preserve">Copertura assicurativa annullamento pari ad </w:t>
      </w:r>
      <w:r w:rsidR="001165B8">
        <w:rPr>
          <w:rFonts w:asciiTheme="majorHAnsi" w:eastAsiaTheme="minorHAnsi" w:hAnsiTheme="majorHAnsi"/>
          <w:sz w:val="24"/>
          <w:szCs w:val="24"/>
        </w:rPr>
        <w:t>€</w:t>
      </w:r>
      <w:r w:rsidRPr="00D42F15">
        <w:rPr>
          <w:rFonts w:asciiTheme="majorHAnsi" w:eastAsiaTheme="minorHAnsi" w:hAnsiTheme="majorHAnsi"/>
          <w:sz w:val="24"/>
          <w:szCs w:val="24"/>
        </w:rPr>
        <w:t xml:space="preserve"> 75</w:t>
      </w:r>
      <w:r w:rsidR="001165B8">
        <w:rPr>
          <w:rFonts w:asciiTheme="majorHAnsi" w:eastAsiaTheme="minorHAnsi" w:hAnsiTheme="majorHAnsi"/>
          <w:sz w:val="24"/>
          <w:szCs w:val="24"/>
        </w:rPr>
        <w:t>,00</w:t>
      </w:r>
    </w:p>
    <w:p w:rsidR="00D42F15" w:rsidRPr="00D42F15" w:rsidRDefault="00D42F15" w:rsidP="00D42F15">
      <w:pPr>
        <w:pStyle w:val="Paragrafoelenco"/>
        <w:numPr>
          <w:ilvl w:val="0"/>
          <w:numId w:val="10"/>
        </w:numPr>
        <w:rPr>
          <w:rFonts w:asciiTheme="majorHAnsi" w:eastAsiaTheme="minorHAnsi" w:hAnsiTheme="majorHAnsi"/>
          <w:sz w:val="24"/>
          <w:szCs w:val="24"/>
        </w:rPr>
      </w:pPr>
      <w:r w:rsidRPr="00D42F15">
        <w:rPr>
          <w:rFonts w:asciiTheme="majorHAnsi" w:eastAsiaTheme="minorHAnsi" w:hAnsiTheme="majorHAnsi"/>
          <w:sz w:val="24"/>
          <w:szCs w:val="24"/>
        </w:rPr>
        <w:t xml:space="preserve">Mance, spese di carattere personale, facchinaggio, extra in genere </w:t>
      </w:r>
    </w:p>
    <w:p w:rsidR="00D42F15" w:rsidRPr="00D42F15" w:rsidRDefault="00D42F15" w:rsidP="00D42F15">
      <w:pPr>
        <w:pStyle w:val="Paragrafoelenco"/>
        <w:numPr>
          <w:ilvl w:val="0"/>
          <w:numId w:val="10"/>
        </w:numPr>
        <w:rPr>
          <w:rFonts w:asciiTheme="majorHAnsi" w:eastAsiaTheme="minorHAnsi" w:hAnsiTheme="majorHAnsi" w:cstheme="minorBidi"/>
          <w:sz w:val="24"/>
          <w:szCs w:val="24"/>
          <w:lang w:eastAsia="en-US"/>
        </w:rPr>
      </w:pPr>
      <w:r w:rsidRPr="00D42F15">
        <w:rPr>
          <w:rFonts w:asciiTheme="majorHAnsi" w:eastAsiaTheme="minorHAnsi" w:hAnsiTheme="majorHAnsi" w:cstheme="minorBidi"/>
          <w:sz w:val="24"/>
          <w:szCs w:val="24"/>
          <w:lang w:eastAsia="en-US"/>
        </w:rPr>
        <w:t>Tutto quanto non espressamente indicato alla voce “la quota comprende”</w:t>
      </w:r>
    </w:p>
    <w:p w:rsidR="00D42F15" w:rsidRDefault="00D42F15">
      <w:pPr>
        <w:rPr>
          <w:rFonts w:asciiTheme="majorHAnsi" w:hAnsiTheme="majorHAnsi"/>
          <w:color w:val="FF0000"/>
        </w:rPr>
      </w:pPr>
      <w:r>
        <w:rPr>
          <w:rFonts w:asciiTheme="majorHAnsi" w:hAnsiTheme="majorHAnsi"/>
          <w:color w:val="FF0000"/>
        </w:rPr>
        <w:br w:type="page"/>
      </w:r>
    </w:p>
    <w:p w:rsidR="00355F84" w:rsidRDefault="00355F84" w:rsidP="00D42F15">
      <w:pPr>
        <w:pStyle w:val="Paragrafoelenco"/>
        <w:ind w:left="0"/>
        <w:rPr>
          <w:rFonts w:ascii="Cambria" w:hAnsi="Cambria"/>
          <w:b/>
          <w:u w:val="single"/>
        </w:rPr>
      </w:pPr>
      <w:r>
        <w:rPr>
          <w:rFonts w:ascii="Cambria" w:hAnsi="Cambria"/>
          <w:b/>
          <w:u w:val="single"/>
        </w:rPr>
        <w:lastRenderedPageBreak/>
        <w:t>ALLEGATO ALLA CIRCOLARE N.</w:t>
      </w:r>
      <w:r w:rsidR="003B167D">
        <w:rPr>
          <w:rFonts w:ascii="Cambria" w:hAnsi="Cambria"/>
          <w:b/>
          <w:u w:val="single"/>
        </w:rPr>
        <w:t xml:space="preserve"> </w:t>
      </w:r>
      <w:r w:rsidR="00BD1D7F">
        <w:rPr>
          <w:rFonts w:ascii="Cambria" w:hAnsi="Cambria"/>
          <w:b/>
          <w:u w:val="single"/>
        </w:rPr>
        <w:t>15</w:t>
      </w:r>
      <w:bookmarkStart w:id="0" w:name="_GoBack"/>
      <w:bookmarkEnd w:id="0"/>
      <w:r w:rsidRPr="00053195">
        <w:rPr>
          <w:rFonts w:ascii="Cambria" w:hAnsi="Cambria"/>
          <w:b/>
          <w:u w:val="single"/>
        </w:rPr>
        <w:t>/</w:t>
      </w:r>
      <w:r w:rsidR="001118AB">
        <w:rPr>
          <w:rFonts w:ascii="Cambria" w:hAnsi="Cambria"/>
          <w:b/>
          <w:u w:val="single"/>
        </w:rPr>
        <w:t>202</w:t>
      </w:r>
      <w:r w:rsidR="0041364E">
        <w:rPr>
          <w:rFonts w:ascii="Cambria" w:hAnsi="Cambria"/>
          <w:b/>
          <w:u w:val="single"/>
        </w:rPr>
        <w:t>6</w:t>
      </w:r>
      <w:r w:rsidRPr="00053195">
        <w:rPr>
          <w:rFonts w:ascii="Cambria" w:hAnsi="Cambria"/>
          <w:b/>
          <w:u w:val="single"/>
        </w:rPr>
        <w:t xml:space="preserve"> – </w:t>
      </w:r>
      <w:r w:rsidR="0041364E">
        <w:rPr>
          <w:rFonts w:ascii="Cambria" w:hAnsi="Cambria"/>
          <w:b/>
          <w:u w:val="single"/>
        </w:rPr>
        <w:t>TURCHI</w:t>
      </w:r>
      <w:r w:rsidR="001118AB">
        <w:rPr>
          <w:rFonts w:ascii="Cambria" w:hAnsi="Cambria"/>
          <w:b/>
          <w:u w:val="single"/>
        </w:rPr>
        <w:t>A</w:t>
      </w:r>
      <w:r w:rsidR="00FE5EFC">
        <w:rPr>
          <w:rFonts w:ascii="Cambria" w:hAnsi="Cambria"/>
          <w:b/>
          <w:u w:val="single"/>
        </w:rPr>
        <w:t xml:space="preserve"> - </w:t>
      </w:r>
      <w:r w:rsidR="00FE5EFC" w:rsidRPr="00FE5EFC">
        <w:rPr>
          <w:rFonts w:ascii="Cambria" w:hAnsi="Cambria"/>
          <w:b/>
          <w:bCs/>
          <w:color w:val="FFFFFF" w:themeColor="background1"/>
          <w:highlight w:val="red"/>
        </w:rPr>
        <w:t>dal 6 al 14 MAGGIO 2026</w:t>
      </w:r>
    </w:p>
    <w:p w:rsidR="00FC09A6" w:rsidRPr="00FC09A6" w:rsidRDefault="00FC09A6" w:rsidP="00355F84">
      <w:pPr>
        <w:pStyle w:val="Paragrafoelenco"/>
        <w:ind w:left="0"/>
        <w:rPr>
          <w:rFonts w:ascii="Cambria" w:hAnsi="Cambria"/>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5245"/>
        <w:gridCol w:w="1275"/>
        <w:gridCol w:w="2560"/>
      </w:tblGrid>
      <w:tr w:rsidR="00FC09A6" w:rsidRPr="00EF4294" w:rsidTr="00FC09A6">
        <w:tc>
          <w:tcPr>
            <w:tcW w:w="1526" w:type="dxa"/>
            <w:tcBorders>
              <w:right w:val="single" w:sz="4" w:space="0" w:color="auto"/>
            </w:tcBorders>
          </w:tcPr>
          <w:p w:rsidR="00FC09A6" w:rsidRPr="00EF4294" w:rsidRDefault="00FC09A6" w:rsidP="00FC6A94">
            <w:pPr>
              <w:pStyle w:val="Paragrafoelenco"/>
              <w:ind w:left="0"/>
              <w:jc w:val="right"/>
              <w:rPr>
                <w:rFonts w:ascii="Cambria" w:hAnsi="Cambria"/>
                <w:sz w:val="16"/>
                <w:szCs w:val="16"/>
              </w:rPr>
            </w:pPr>
            <w:r w:rsidRPr="00EF4294">
              <w:rPr>
                <w:rFonts w:ascii="Cambria" w:hAnsi="Cambria"/>
                <w:sz w:val="16"/>
                <w:szCs w:val="16"/>
              </w:rPr>
              <w:t>Io sottoscritto</w:t>
            </w:r>
          </w:p>
          <w:p w:rsidR="00FC09A6" w:rsidRPr="00EF4294" w:rsidRDefault="00D91F86" w:rsidP="00FC6A94">
            <w:pPr>
              <w:pStyle w:val="Paragrafoelenco"/>
              <w:ind w:left="0"/>
              <w:jc w:val="right"/>
              <w:rPr>
                <w:rFonts w:ascii="Cambria" w:hAnsi="Cambria"/>
                <w:sz w:val="16"/>
                <w:szCs w:val="16"/>
                <w:u w:val="single"/>
              </w:rPr>
            </w:pPr>
            <w:r w:rsidRPr="00EF4294">
              <w:rPr>
                <w:rFonts w:ascii="Cambria" w:hAnsi="Cambria"/>
                <w:sz w:val="16"/>
                <w:szCs w:val="16"/>
                <w:u w:val="single"/>
              </w:rPr>
              <w:t>(</w:t>
            </w:r>
            <w:r w:rsidR="00FC09A6" w:rsidRPr="00EF4294">
              <w:rPr>
                <w:rFonts w:ascii="Cambria" w:hAnsi="Cambria"/>
                <w:sz w:val="16"/>
                <w:szCs w:val="16"/>
                <w:u w:val="single"/>
              </w:rPr>
              <w:t>Socio CRAL</w:t>
            </w:r>
            <w:r w:rsidRPr="00EF4294">
              <w:rPr>
                <w:rFonts w:ascii="Cambria" w:hAnsi="Cambria"/>
                <w:sz w:val="16"/>
                <w:szCs w:val="16"/>
                <w:u w:val="single"/>
              </w:rPr>
              <w:t>)</w:t>
            </w:r>
          </w:p>
        </w:tc>
        <w:tc>
          <w:tcPr>
            <w:tcW w:w="5245" w:type="dxa"/>
            <w:tcBorders>
              <w:top w:val="single" w:sz="4" w:space="0" w:color="auto"/>
              <w:left w:val="single" w:sz="4" w:space="0" w:color="auto"/>
              <w:bottom w:val="single" w:sz="4" w:space="0" w:color="auto"/>
              <w:right w:val="single" w:sz="4" w:space="0" w:color="auto"/>
            </w:tcBorders>
            <w:shd w:val="pct10" w:color="auto" w:fill="auto"/>
          </w:tcPr>
          <w:p w:rsidR="00FC09A6" w:rsidRDefault="00FC09A6" w:rsidP="00355F84">
            <w:pPr>
              <w:pStyle w:val="Paragrafoelenco"/>
              <w:ind w:left="0"/>
              <w:rPr>
                <w:rFonts w:ascii="Cambria" w:hAnsi="Cambria"/>
                <w:sz w:val="16"/>
                <w:szCs w:val="16"/>
              </w:rPr>
            </w:pPr>
          </w:p>
          <w:p w:rsidR="004C4078" w:rsidRPr="00EF4294" w:rsidRDefault="004C4078" w:rsidP="00355F84">
            <w:pPr>
              <w:pStyle w:val="Paragrafoelenco"/>
              <w:ind w:left="0"/>
              <w:rPr>
                <w:rFonts w:ascii="Cambria" w:hAnsi="Cambria"/>
                <w:sz w:val="16"/>
                <w:szCs w:val="16"/>
              </w:rPr>
            </w:pPr>
          </w:p>
        </w:tc>
        <w:tc>
          <w:tcPr>
            <w:tcW w:w="1275" w:type="dxa"/>
            <w:tcBorders>
              <w:left w:val="single" w:sz="4" w:space="0" w:color="auto"/>
              <w:right w:val="single" w:sz="4" w:space="0" w:color="auto"/>
            </w:tcBorders>
          </w:tcPr>
          <w:p w:rsidR="00FC09A6" w:rsidRPr="00EF4294" w:rsidRDefault="00FC09A6" w:rsidP="00FC6A94">
            <w:pPr>
              <w:pStyle w:val="Paragrafoelenco"/>
              <w:ind w:left="0"/>
              <w:jc w:val="right"/>
              <w:rPr>
                <w:rFonts w:ascii="Cambria" w:hAnsi="Cambria"/>
                <w:sz w:val="16"/>
                <w:szCs w:val="16"/>
              </w:rPr>
            </w:pPr>
          </w:p>
          <w:p w:rsidR="00FC09A6" w:rsidRPr="00EF4294" w:rsidRDefault="00FC09A6" w:rsidP="00FC6A94">
            <w:pPr>
              <w:pStyle w:val="Paragrafoelenco"/>
              <w:ind w:left="0"/>
              <w:jc w:val="right"/>
              <w:rPr>
                <w:rFonts w:ascii="Cambria" w:hAnsi="Cambria"/>
                <w:sz w:val="16"/>
                <w:szCs w:val="16"/>
              </w:rPr>
            </w:pPr>
            <w:r w:rsidRPr="00EF4294">
              <w:rPr>
                <w:rFonts w:ascii="Cambria" w:hAnsi="Cambria"/>
                <w:sz w:val="16"/>
                <w:szCs w:val="16"/>
              </w:rPr>
              <w:t>Cod. Fiscale</w:t>
            </w:r>
          </w:p>
        </w:tc>
        <w:tc>
          <w:tcPr>
            <w:tcW w:w="2560" w:type="dxa"/>
            <w:tcBorders>
              <w:top w:val="single" w:sz="4" w:space="0" w:color="auto"/>
              <w:left w:val="single" w:sz="4" w:space="0" w:color="auto"/>
              <w:bottom w:val="single" w:sz="4" w:space="0" w:color="auto"/>
              <w:right w:val="single" w:sz="4" w:space="0" w:color="auto"/>
            </w:tcBorders>
            <w:shd w:val="pct10" w:color="auto" w:fill="auto"/>
          </w:tcPr>
          <w:p w:rsidR="00FC09A6" w:rsidRPr="00EF4294" w:rsidRDefault="00FC09A6" w:rsidP="00355F84">
            <w:pPr>
              <w:pStyle w:val="Paragrafoelenco"/>
              <w:ind w:left="0"/>
              <w:rPr>
                <w:rFonts w:ascii="Cambria" w:hAnsi="Cambria"/>
                <w:sz w:val="16"/>
                <w:szCs w:val="16"/>
              </w:rPr>
            </w:pPr>
          </w:p>
          <w:p w:rsidR="00FC09A6" w:rsidRPr="00EF4294" w:rsidRDefault="00FC09A6" w:rsidP="00355F84">
            <w:pPr>
              <w:pStyle w:val="Paragrafoelenco"/>
              <w:ind w:left="0"/>
              <w:rPr>
                <w:rFonts w:ascii="Cambria" w:hAnsi="Cambria"/>
                <w:sz w:val="16"/>
                <w:szCs w:val="16"/>
              </w:rPr>
            </w:pPr>
          </w:p>
        </w:tc>
      </w:tr>
      <w:tr w:rsidR="00FC09A6" w:rsidRPr="00955BA0" w:rsidTr="008E2C9E">
        <w:trPr>
          <w:trHeight w:val="50"/>
        </w:trPr>
        <w:tc>
          <w:tcPr>
            <w:tcW w:w="1526" w:type="dxa"/>
          </w:tcPr>
          <w:p w:rsidR="00FC09A6" w:rsidRPr="00955BA0" w:rsidRDefault="00FC09A6" w:rsidP="00355F84">
            <w:pPr>
              <w:pStyle w:val="Paragrafoelenco"/>
              <w:ind w:left="0"/>
              <w:rPr>
                <w:rFonts w:ascii="Cambria" w:hAnsi="Cambria"/>
                <w:sz w:val="8"/>
                <w:szCs w:val="8"/>
              </w:rPr>
            </w:pPr>
          </w:p>
        </w:tc>
        <w:tc>
          <w:tcPr>
            <w:tcW w:w="5245" w:type="dxa"/>
            <w:tcBorders>
              <w:top w:val="single" w:sz="4" w:space="0" w:color="auto"/>
              <w:bottom w:val="single" w:sz="4" w:space="0" w:color="auto"/>
            </w:tcBorders>
            <w:shd w:val="clear" w:color="auto" w:fill="auto"/>
          </w:tcPr>
          <w:p w:rsidR="00FC09A6" w:rsidRPr="00955BA0" w:rsidRDefault="00FC09A6" w:rsidP="00355F84">
            <w:pPr>
              <w:pStyle w:val="Paragrafoelenco"/>
              <w:ind w:left="0"/>
              <w:rPr>
                <w:rFonts w:ascii="Cambria" w:hAnsi="Cambria"/>
                <w:sz w:val="8"/>
                <w:szCs w:val="8"/>
              </w:rPr>
            </w:pPr>
          </w:p>
        </w:tc>
        <w:tc>
          <w:tcPr>
            <w:tcW w:w="1275" w:type="dxa"/>
          </w:tcPr>
          <w:p w:rsidR="00FC09A6" w:rsidRPr="00955BA0" w:rsidRDefault="00FC09A6" w:rsidP="00355F84">
            <w:pPr>
              <w:pStyle w:val="Paragrafoelenco"/>
              <w:ind w:left="0"/>
              <w:rPr>
                <w:rFonts w:ascii="Cambria" w:hAnsi="Cambria"/>
                <w:sz w:val="8"/>
                <w:szCs w:val="8"/>
              </w:rPr>
            </w:pPr>
          </w:p>
        </w:tc>
        <w:tc>
          <w:tcPr>
            <w:tcW w:w="2560" w:type="dxa"/>
            <w:tcBorders>
              <w:top w:val="single" w:sz="4" w:space="0" w:color="auto"/>
              <w:bottom w:val="single" w:sz="4" w:space="0" w:color="auto"/>
            </w:tcBorders>
            <w:shd w:val="clear" w:color="auto" w:fill="auto"/>
          </w:tcPr>
          <w:p w:rsidR="00FC09A6" w:rsidRPr="00955BA0" w:rsidRDefault="00FC09A6" w:rsidP="00355F84">
            <w:pPr>
              <w:pStyle w:val="Paragrafoelenco"/>
              <w:ind w:left="0"/>
              <w:rPr>
                <w:rFonts w:ascii="Cambria" w:hAnsi="Cambria"/>
                <w:sz w:val="8"/>
                <w:szCs w:val="8"/>
              </w:rPr>
            </w:pPr>
          </w:p>
        </w:tc>
      </w:tr>
      <w:tr w:rsidR="00FC09A6" w:rsidRPr="00EF4294" w:rsidTr="00FC09A6">
        <w:tc>
          <w:tcPr>
            <w:tcW w:w="1526" w:type="dxa"/>
            <w:tcBorders>
              <w:right w:val="single" w:sz="4" w:space="0" w:color="auto"/>
            </w:tcBorders>
          </w:tcPr>
          <w:p w:rsidR="00FC09A6" w:rsidRPr="00EF4294" w:rsidRDefault="00FC09A6" w:rsidP="00FC6A94">
            <w:pPr>
              <w:pStyle w:val="Paragrafoelenco"/>
              <w:ind w:left="0"/>
              <w:jc w:val="right"/>
              <w:rPr>
                <w:rFonts w:ascii="Cambria" w:hAnsi="Cambria"/>
                <w:sz w:val="16"/>
                <w:szCs w:val="16"/>
              </w:rPr>
            </w:pPr>
          </w:p>
          <w:p w:rsidR="00FC09A6" w:rsidRPr="00EF4294" w:rsidRDefault="00FC09A6" w:rsidP="00FC6A94">
            <w:pPr>
              <w:pStyle w:val="Paragrafoelenco"/>
              <w:ind w:left="0"/>
              <w:jc w:val="right"/>
              <w:rPr>
                <w:rFonts w:ascii="Cambria" w:hAnsi="Cambria"/>
                <w:sz w:val="16"/>
                <w:szCs w:val="16"/>
              </w:rPr>
            </w:pPr>
            <w:r w:rsidRPr="00EF4294">
              <w:rPr>
                <w:rFonts w:ascii="Cambria" w:hAnsi="Cambria"/>
                <w:sz w:val="16"/>
                <w:szCs w:val="16"/>
              </w:rPr>
              <w:t>E-Mail</w:t>
            </w:r>
          </w:p>
        </w:tc>
        <w:tc>
          <w:tcPr>
            <w:tcW w:w="5245" w:type="dxa"/>
            <w:tcBorders>
              <w:top w:val="single" w:sz="4" w:space="0" w:color="auto"/>
              <w:left w:val="single" w:sz="4" w:space="0" w:color="auto"/>
              <w:bottom w:val="single" w:sz="4" w:space="0" w:color="auto"/>
              <w:right w:val="single" w:sz="4" w:space="0" w:color="auto"/>
            </w:tcBorders>
            <w:shd w:val="pct10" w:color="auto" w:fill="auto"/>
          </w:tcPr>
          <w:p w:rsidR="00FC09A6" w:rsidRDefault="00FC09A6" w:rsidP="00355F84">
            <w:pPr>
              <w:pStyle w:val="Paragrafoelenco"/>
              <w:ind w:left="0"/>
              <w:rPr>
                <w:rFonts w:ascii="Cambria" w:hAnsi="Cambria"/>
                <w:sz w:val="16"/>
                <w:szCs w:val="16"/>
              </w:rPr>
            </w:pPr>
          </w:p>
          <w:p w:rsidR="004C4078" w:rsidRPr="00EF4294" w:rsidRDefault="004C4078" w:rsidP="00355F84">
            <w:pPr>
              <w:pStyle w:val="Paragrafoelenco"/>
              <w:ind w:left="0"/>
              <w:rPr>
                <w:rFonts w:ascii="Cambria" w:hAnsi="Cambria"/>
                <w:sz w:val="16"/>
                <w:szCs w:val="16"/>
              </w:rPr>
            </w:pPr>
          </w:p>
        </w:tc>
        <w:tc>
          <w:tcPr>
            <w:tcW w:w="1275" w:type="dxa"/>
            <w:tcBorders>
              <w:left w:val="single" w:sz="4" w:space="0" w:color="auto"/>
              <w:right w:val="single" w:sz="4" w:space="0" w:color="auto"/>
            </w:tcBorders>
          </w:tcPr>
          <w:p w:rsidR="00847E05" w:rsidRPr="00EF4294" w:rsidRDefault="00847E05" w:rsidP="00FC6A94">
            <w:pPr>
              <w:pStyle w:val="Paragrafoelenco"/>
              <w:ind w:left="0"/>
              <w:jc w:val="right"/>
              <w:rPr>
                <w:rFonts w:ascii="Cambria" w:hAnsi="Cambria"/>
                <w:sz w:val="16"/>
                <w:szCs w:val="16"/>
              </w:rPr>
            </w:pPr>
            <w:r w:rsidRPr="00EF4294">
              <w:rPr>
                <w:rFonts w:ascii="Cambria" w:hAnsi="Cambria"/>
                <w:sz w:val="16"/>
                <w:szCs w:val="16"/>
              </w:rPr>
              <w:t>Telefono</w:t>
            </w:r>
          </w:p>
          <w:p w:rsidR="00847E05" w:rsidRPr="00EF4294" w:rsidRDefault="00847E05" w:rsidP="00FC6A94">
            <w:pPr>
              <w:pStyle w:val="Paragrafoelenco"/>
              <w:ind w:left="0"/>
              <w:jc w:val="right"/>
              <w:rPr>
                <w:rFonts w:ascii="Cambria" w:hAnsi="Cambria"/>
                <w:sz w:val="16"/>
                <w:szCs w:val="16"/>
              </w:rPr>
            </w:pPr>
            <w:r w:rsidRPr="00EF4294">
              <w:rPr>
                <w:rFonts w:ascii="Cambria" w:hAnsi="Cambria"/>
                <w:sz w:val="16"/>
                <w:szCs w:val="16"/>
              </w:rPr>
              <w:t>Cellulare</w:t>
            </w:r>
          </w:p>
        </w:tc>
        <w:tc>
          <w:tcPr>
            <w:tcW w:w="2560" w:type="dxa"/>
            <w:tcBorders>
              <w:top w:val="single" w:sz="4" w:space="0" w:color="auto"/>
              <w:left w:val="single" w:sz="4" w:space="0" w:color="auto"/>
              <w:bottom w:val="single" w:sz="4" w:space="0" w:color="auto"/>
              <w:right w:val="single" w:sz="4" w:space="0" w:color="auto"/>
            </w:tcBorders>
            <w:shd w:val="pct10" w:color="auto" w:fill="auto"/>
          </w:tcPr>
          <w:p w:rsidR="00FC09A6" w:rsidRDefault="00FC09A6" w:rsidP="00355F84">
            <w:pPr>
              <w:pStyle w:val="Paragrafoelenco"/>
              <w:ind w:left="0"/>
              <w:rPr>
                <w:rFonts w:ascii="Cambria" w:hAnsi="Cambria"/>
                <w:sz w:val="16"/>
                <w:szCs w:val="16"/>
              </w:rPr>
            </w:pPr>
          </w:p>
          <w:p w:rsidR="004C4078" w:rsidRPr="00EF4294" w:rsidRDefault="004C4078" w:rsidP="00355F84">
            <w:pPr>
              <w:pStyle w:val="Paragrafoelenco"/>
              <w:ind w:left="0"/>
              <w:rPr>
                <w:rFonts w:ascii="Cambria" w:hAnsi="Cambria"/>
                <w:sz w:val="16"/>
                <w:szCs w:val="16"/>
              </w:rPr>
            </w:pPr>
          </w:p>
        </w:tc>
      </w:tr>
    </w:tbl>
    <w:p w:rsidR="00FC09A6" w:rsidRDefault="00FC09A6" w:rsidP="00355F84">
      <w:pPr>
        <w:pStyle w:val="Paragrafoelenco"/>
        <w:ind w:left="0"/>
        <w:rPr>
          <w:rFonts w:ascii="Cambria" w:hAnsi="Cambria"/>
          <w:bCs/>
          <w:sz w:val="8"/>
          <w:szCs w:val="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5245"/>
        <w:gridCol w:w="1275"/>
        <w:gridCol w:w="2560"/>
      </w:tblGrid>
      <w:tr w:rsidR="005417DA" w:rsidRPr="00EF4294" w:rsidTr="006E3FD8">
        <w:tc>
          <w:tcPr>
            <w:tcW w:w="1526" w:type="dxa"/>
            <w:tcBorders>
              <w:right w:val="single" w:sz="4" w:space="0" w:color="auto"/>
            </w:tcBorders>
          </w:tcPr>
          <w:p w:rsidR="005417DA" w:rsidRPr="00EF4294" w:rsidRDefault="005417DA" w:rsidP="006E3FD8">
            <w:pPr>
              <w:pStyle w:val="Paragrafoelenco"/>
              <w:ind w:left="0"/>
              <w:jc w:val="right"/>
              <w:rPr>
                <w:rFonts w:ascii="Cambria" w:hAnsi="Cambria"/>
                <w:sz w:val="16"/>
                <w:szCs w:val="16"/>
              </w:rPr>
            </w:pPr>
          </w:p>
          <w:p w:rsidR="005417DA" w:rsidRPr="00EF4294" w:rsidRDefault="005417DA" w:rsidP="006E3FD8">
            <w:pPr>
              <w:pStyle w:val="Paragrafoelenco"/>
              <w:ind w:left="0"/>
              <w:jc w:val="right"/>
              <w:rPr>
                <w:rFonts w:ascii="Cambria" w:hAnsi="Cambria"/>
                <w:sz w:val="16"/>
                <w:szCs w:val="16"/>
              </w:rPr>
            </w:pPr>
            <w:r w:rsidRPr="00EF4294">
              <w:rPr>
                <w:rFonts w:ascii="Cambria" w:hAnsi="Cambria"/>
                <w:sz w:val="16"/>
                <w:szCs w:val="16"/>
              </w:rPr>
              <w:t>Indirizzo</w:t>
            </w:r>
          </w:p>
        </w:tc>
        <w:tc>
          <w:tcPr>
            <w:tcW w:w="5245" w:type="dxa"/>
            <w:tcBorders>
              <w:top w:val="single" w:sz="4" w:space="0" w:color="auto"/>
              <w:left w:val="single" w:sz="4" w:space="0" w:color="auto"/>
              <w:bottom w:val="single" w:sz="4" w:space="0" w:color="auto"/>
              <w:right w:val="single" w:sz="4" w:space="0" w:color="auto"/>
            </w:tcBorders>
            <w:shd w:val="pct10" w:color="auto" w:fill="auto"/>
          </w:tcPr>
          <w:p w:rsidR="005417DA" w:rsidRDefault="005417DA" w:rsidP="006E3FD8">
            <w:pPr>
              <w:pStyle w:val="Paragrafoelenco"/>
              <w:ind w:left="0"/>
              <w:rPr>
                <w:rFonts w:ascii="Cambria" w:hAnsi="Cambria"/>
                <w:sz w:val="16"/>
                <w:szCs w:val="16"/>
              </w:rPr>
            </w:pPr>
          </w:p>
          <w:p w:rsidR="004C4078" w:rsidRPr="00EF4294" w:rsidRDefault="004C4078" w:rsidP="006E3FD8">
            <w:pPr>
              <w:pStyle w:val="Paragrafoelenco"/>
              <w:ind w:left="0"/>
              <w:rPr>
                <w:rFonts w:ascii="Cambria" w:hAnsi="Cambria"/>
                <w:sz w:val="16"/>
                <w:szCs w:val="16"/>
              </w:rPr>
            </w:pPr>
          </w:p>
        </w:tc>
        <w:tc>
          <w:tcPr>
            <w:tcW w:w="1275" w:type="dxa"/>
            <w:tcBorders>
              <w:left w:val="single" w:sz="4" w:space="0" w:color="auto"/>
              <w:right w:val="single" w:sz="4" w:space="0" w:color="auto"/>
            </w:tcBorders>
          </w:tcPr>
          <w:p w:rsidR="005417DA" w:rsidRPr="00EF4294" w:rsidRDefault="005417DA" w:rsidP="006E3FD8">
            <w:pPr>
              <w:pStyle w:val="Paragrafoelenco"/>
              <w:ind w:left="0"/>
              <w:jc w:val="right"/>
              <w:rPr>
                <w:rFonts w:ascii="Cambria" w:hAnsi="Cambria"/>
                <w:sz w:val="16"/>
                <w:szCs w:val="16"/>
              </w:rPr>
            </w:pPr>
            <w:r w:rsidRPr="00EF4294">
              <w:rPr>
                <w:rFonts w:ascii="Cambria" w:hAnsi="Cambria"/>
                <w:sz w:val="16"/>
                <w:szCs w:val="16"/>
              </w:rPr>
              <w:t>Telefono</w:t>
            </w:r>
          </w:p>
          <w:p w:rsidR="005417DA" w:rsidRPr="00EF4294" w:rsidRDefault="005417DA" w:rsidP="006E3FD8">
            <w:pPr>
              <w:pStyle w:val="Paragrafoelenco"/>
              <w:ind w:left="0"/>
              <w:jc w:val="right"/>
              <w:rPr>
                <w:rFonts w:ascii="Cambria" w:hAnsi="Cambria"/>
                <w:sz w:val="16"/>
                <w:szCs w:val="16"/>
              </w:rPr>
            </w:pPr>
            <w:r w:rsidRPr="00EF4294">
              <w:rPr>
                <w:rFonts w:ascii="Cambria" w:hAnsi="Cambria"/>
                <w:sz w:val="16"/>
                <w:szCs w:val="16"/>
              </w:rPr>
              <w:t>Abitazione</w:t>
            </w:r>
          </w:p>
        </w:tc>
        <w:tc>
          <w:tcPr>
            <w:tcW w:w="2560" w:type="dxa"/>
            <w:tcBorders>
              <w:top w:val="single" w:sz="4" w:space="0" w:color="auto"/>
              <w:left w:val="single" w:sz="4" w:space="0" w:color="auto"/>
              <w:bottom w:val="single" w:sz="4" w:space="0" w:color="auto"/>
              <w:right w:val="single" w:sz="4" w:space="0" w:color="auto"/>
            </w:tcBorders>
            <w:shd w:val="pct10" w:color="auto" w:fill="auto"/>
          </w:tcPr>
          <w:p w:rsidR="005417DA" w:rsidRDefault="005417DA" w:rsidP="006E3FD8">
            <w:pPr>
              <w:pStyle w:val="Paragrafoelenco"/>
              <w:ind w:left="0"/>
              <w:rPr>
                <w:rFonts w:ascii="Cambria" w:hAnsi="Cambria"/>
                <w:sz w:val="16"/>
                <w:szCs w:val="16"/>
              </w:rPr>
            </w:pPr>
          </w:p>
          <w:p w:rsidR="004C4078" w:rsidRPr="00EF4294" w:rsidRDefault="004C4078" w:rsidP="006E3FD8">
            <w:pPr>
              <w:pStyle w:val="Paragrafoelenco"/>
              <w:ind w:left="0"/>
              <w:rPr>
                <w:rFonts w:ascii="Cambria" w:hAnsi="Cambria"/>
                <w:sz w:val="16"/>
                <w:szCs w:val="16"/>
              </w:rPr>
            </w:pPr>
          </w:p>
        </w:tc>
      </w:tr>
    </w:tbl>
    <w:p w:rsidR="005417DA" w:rsidRDefault="005417DA" w:rsidP="00355F84">
      <w:pPr>
        <w:pStyle w:val="Paragrafoelenco"/>
        <w:ind w:left="0"/>
        <w:rPr>
          <w:rFonts w:ascii="Cambria" w:hAnsi="Cambria"/>
          <w:bCs/>
          <w:sz w:val="8"/>
          <w:szCs w:val="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1275"/>
        <w:gridCol w:w="567"/>
        <w:gridCol w:w="1560"/>
        <w:gridCol w:w="2835"/>
        <w:gridCol w:w="1275"/>
        <w:gridCol w:w="2552"/>
      </w:tblGrid>
      <w:tr w:rsidR="001C4C91" w:rsidRPr="001C4C91" w:rsidTr="004C4078">
        <w:tc>
          <w:tcPr>
            <w:tcW w:w="534" w:type="dxa"/>
          </w:tcPr>
          <w:p w:rsidR="001C4C91" w:rsidRPr="00AF44EF" w:rsidRDefault="00BD1D7F" w:rsidP="004C4078">
            <w:pPr>
              <w:jc w:val="right"/>
              <w:rPr>
                <w:rFonts w:asciiTheme="majorHAnsi" w:hAnsiTheme="majorHAnsi"/>
                <w:sz w:val="28"/>
                <w:szCs w:val="28"/>
              </w:rPr>
            </w:pPr>
            <w:sdt>
              <w:sdtPr>
                <w:rPr>
                  <w:rFonts w:asciiTheme="majorHAnsi" w:hAnsiTheme="majorHAnsi"/>
                  <w:sz w:val="28"/>
                  <w:szCs w:val="28"/>
                </w:rPr>
                <w:id w:val="84429159"/>
                <w14:checkbox>
                  <w14:checked w14:val="0"/>
                  <w14:checkedState w14:val="2612" w14:font="MS Gothic"/>
                  <w14:uncheckedState w14:val="2610" w14:font="MS Gothic"/>
                </w14:checkbox>
              </w:sdtPr>
              <w:sdtEndPr/>
              <w:sdtContent>
                <w:r w:rsidR="001C4C91">
                  <w:rPr>
                    <w:rFonts w:ascii="MS Gothic" w:eastAsia="MS Gothic" w:hAnsi="MS Gothic" w:hint="eastAsia"/>
                    <w:sz w:val="28"/>
                    <w:szCs w:val="28"/>
                  </w:rPr>
                  <w:t>☐</w:t>
                </w:r>
              </w:sdtContent>
            </w:sdt>
            <w:r w:rsidR="001C4C91" w:rsidRPr="00AF44EF">
              <w:rPr>
                <w:rFonts w:asciiTheme="majorHAnsi" w:hAnsiTheme="majorHAnsi"/>
                <w:sz w:val="28"/>
                <w:szCs w:val="28"/>
              </w:rPr>
              <w:t xml:space="preserve">  </w:t>
            </w:r>
          </w:p>
        </w:tc>
        <w:tc>
          <w:tcPr>
            <w:tcW w:w="1275" w:type="dxa"/>
            <w:tcBorders>
              <w:right w:val="single" w:sz="4" w:space="0" w:color="auto"/>
            </w:tcBorders>
          </w:tcPr>
          <w:p w:rsidR="001C4C91" w:rsidRDefault="001C4C91" w:rsidP="005417DA">
            <w:pPr>
              <w:rPr>
                <w:rFonts w:asciiTheme="majorHAnsi" w:hAnsiTheme="majorHAnsi"/>
                <w:sz w:val="16"/>
                <w:szCs w:val="16"/>
              </w:rPr>
            </w:pPr>
          </w:p>
          <w:p w:rsidR="001C4C91" w:rsidRPr="001C4C91" w:rsidRDefault="001C4C91" w:rsidP="005417DA">
            <w:pPr>
              <w:rPr>
                <w:rFonts w:asciiTheme="majorHAnsi" w:hAnsiTheme="majorHAnsi"/>
                <w:sz w:val="16"/>
                <w:szCs w:val="16"/>
              </w:rPr>
            </w:pPr>
            <w:r>
              <w:rPr>
                <w:rFonts w:asciiTheme="majorHAnsi" w:hAnsiTheme="majorHAnsi"/>
                <w:sz w:val="16"/>
                <w:szCs w:val="16"/>
              </w:rPr>
              <w:t xml:space="preserve">In </w:t>
            </w:r>
            <w:r>
              <w:rPr>
                <w:rFonts w:ascii="Cambria" w:hAnsi="Cambria"/>
                <w:bCs/>
                <w:sz w:val="16"/>
                <w:szCs w:val="16"/>
              </w:rPr>
              <w:t>quiescenza</w:t>
            </w:r>
          </w:p>
        </w:tc>
        <w:tc>
          <w:tcPr>
            <w:tcW w:w="567" w:type="dxa"/>
            <w:tcBorders>
              <w:left w:val="single" w:sz="4" w:space="0" w:color="auto"/>
            </w:tcBorders>
          </w:tcPr>
          <w:p w:rsidR="001C4C91" w:rsidRPr="00AF44EF" w:rsidRDefault="00BD1D7F" w:rsidP="004C4078">
            <w:pPr>
              <w:jc w:val="right"/>
              <w:rPr>
                <w:rFonts w:asciiTheme="majorHAnsi" w:hAnsiTheme="majorHAnsi"/>
                <w:sz w:val="28"/>
                <w:szCs w:val="28"/>
              </w:rPr>
            </w:pPr>
            <w:sdt>
              <w:sdtPr>
                <w:rPr>
                  <w:rFonts w:asciiTheme="majorHAnsi" w:hAnsiTheme="majorHAnsi"/>
                  <w:sz w:val="28"/>
                  <w:szCs w:val="28"/>
                </w:rPr>
                <w:id w:val="1758793672"/>
                <w14:checkbox>
                  <w14:checked w14:val="0"/>
                  <w14:checkedState w14:val="2612" w14:font="MS Gothic"/>
                  <w14:uncheckedState w14:val="2610" w14:font="MS Gothic"/>
                </w14:checkbox>
              </w:sdtPr>
              <w:sdtEndPr/>
              <w:sdtContent>
                <w:r w:rsidR="001C4C91">
                  <w:rPr>
                    <w:rFonts w:ascii="MS Gothic" w:eastAsia="MS Gothic" w:hAnsi="MS Gothic" w:hint="eastAsia"/>
                    <w:sz w:val="28"/>
                    <w:szCs w:val="28"/>
                  </w:rPr>
                  <w:t>☐</w:t>
                </w:r>
              </w:sdtContent>
            </w:sdt>
            <w:r w:rsidR="001C4C91" w:rsidRPr="00AF44EF">
              <w:rPr>
                <w:rFonts w:asciiTheme="majorHAnsi" w:hAnsiTheme="majorHAnsi"/>
                <w:sz w:val="28"/>
                <w:szCs w:val="28"/>
              </w:rPr>
              <w:t xml:space="preserve">  </w:t>
            </w:r>
          </w:p>
        </w:tc>
        <w:tc>
          <w:tcPr>
            <w:tcW w:w="1560" w:type="dxa"/>
            <w:tcBorders>
              <w:right w:val="single" w:sz="4" w:space="0" w:color="auto"/>
            </w:tcBorders>
          </w:tcPr>
          <w:p w:rsidR="001C4C91" w:rsidRDefault="001C4C91" w:rsidP="005417DA">
            <w:pPr>
              <w:rPr>
                <w:rFonts w:asciiTheme="majorHAnsi" w:hAnsiTheme="majorHAnsi"/>
                <w:sz w:val="16"/>
                <w:szCs w:val="16"/>
              </w:rPr>
            </w:pPr>
          </w:p>
          <w:p w:rsidR="001C4C91" w:rsidRPr="001C4C91" w:rsidRDefault="001C4C91" w:rsidP="005417DA">
            <w:pPr>
              <w:rPr>
                <w:rFonts w:asciiTheme="majorHAnsi" w:hAnsiTheme="majorHAnsi"/>
                <w:sz w:val="16"/>
                <w:szCs w:val="16"/>
              </w:rPr>
            </w:pPr>
            <w:r w:rsidRPr="00EF4294">
              <w:rPr>
                <w:rFonts w:asciiTheme="majorHAnsi" w:hAnsiTheme="majorHAnsi"/>
                <w:sz w:val="16"/>
                <w:szCs w:val="16"/>
              </w:rPr>
              <w:t xml:space="preserve">In </w:t>
            </w:r>
            <w:r>
              <w:rPr>
                <w:rFonts w:asciiTheme="majorHAnsi" w:hAnsiTheme="majorHAnsi"/>
                <w:sz w:val="16"/>
                <w:szCs w:val="16"/>
              </w:rPr>
              <w:t>servizio presso</w:t>
            </w:r>
          </w:p>
        </w:tc>
        <w:tc>
          <w:tcPr>
            <w:tcW w:w="2835" w:type="dxa"/>
            <w:tcBorders>
              <w:top w:val="single" w:sz="4" w:space="0" w:color="auto"/>
              <w:left w:val="single" w:sz="4" w:space="0" w:color="auto"/>
              <w:bottom w:val="single" w:sz="4" w:space="0" w:color="auto"/>
              <w:right w:val="single" w:sz="4" w:space="0" w:color="auto"/>
            </w:tcBorders>
            <w:shd w:val="pct10" w:color="auto" w:fill="auto"/>
          </w:tcPr>
          <w:p w:rsidR="001C4C91" w:rsidRDefault="001C4C91" w:rsidP="004C4078">
            <w:pPr>
              <w:rPr>
                <w:rFonts w:asciiTheme="majorHAnsi" w:hAnsiTheme="majorHAnsi"/>
                <w:sz w:val="16"/>
                <w:szCs w:val="16"/>
              </w:rPr>
            </w:pPr>
          </w:p>
          <w:p w:rsidR="001C4C91" w:rsidRPr="001C4C91" w:rsidRDefault="001C4C91" w:rsidP="004C4078">
            <w:pPr>
              <w:rPr>
                <w:rFonts w:asciiTheme="majorHAnsi" w:hAnsiTheme="majorHAnsi"/>
                <w:sz w:val="16"/>
                <w:szCs w:val="16"/>
              </w:rPr>
            </w:pPr>
          </w:p>
        </w:tc>
        <w:tc>
          <w:tcPr>
            <w:tcW w:w="1275" w:type="dxa"/>
            <w:tcBorders>
              <w:left w:val="single" w:sz="4" w:space="0" w:color="auto"/>
              <w:right w:val="single" w:sz="4" w:space="0" w:color="auto"/>
            </w:tcBorders>
          </w:tcPr>
          <w:p w:rsidR="001C4C91" w:rsidRPr="001C4C91" w:rsidRDefault="001C4C91" w:rsidP="00A900E4">
            <w:pPr>
              <w:jc w:val="right"/>
              <w:rPr>
                <w:rFonts w:asciiTheme="majorHAnsi" w:hAnsiTheme="majorHAnsi"/>
                <w:sz w:val="16"/>
                <w:szCs w:val="16"/>
              </w:rPr>
            </w:pPr>
            <w:r>
              <w:rPr>
                <w:rFonts w:asciiTheme="majorHAnsi" w:hAnsiTheme="majorHAnsi"/>
                <w:sz w:val="16"/>
                <w:szCs w:val="16"/>
              </w:rPr>
              <w:t>Telefono ufficio</w:t>
            </w:r>
          </w:p>
        </w:tc>
        <w:tc>
          <w:tcPr>
            <w:tcW w:w="2552" w:type="dxa"/>
            <w:tcBorders>
              <w:top w:val="single" w:sz="4" w:space="0" w:color="auto"/>
              <w:left w:val="single" w:sz="4" w:space="0" w:color="auto"/>
              <w:bottom w:val="single" w:sz="4" w:space="0" w:color="auto"/>
              <w:right w:val="single" w:sz="4" w:space="0" w:color="auto"/>
            </w:tcBorders>
            <w:shd w:val="pct10" w:color="auto" w:fill="auto"/>
          </w:tcPr>
          <w:p w:rsidR="001C4C91" w:rsidRDefault="001C4C91" w:rsidP="005417DA">
            <w:pPr>
              <w:rPr>
                <w:rFonts w:asciiTheme="majorHAnsi" w:hAnsiTheme="majorHAnsi"/>
                <w:sz w:val="16"/>
                <w:szCs w:val="16"/>
              </w:rPr>
            </w:pPr>
          </w:p>
          <w:p w:rsidR="004C4078" w:rsidRPr="001C4C91" w:rsidRDefault="004C4078" w:rsidP="005417DA">
            <w:pPr>
              <w:rPr>
                <w:rFonts w:asciiTheme="majorHAnsi" w:hAnsiTheme="majorHAnsi"/>
                <w:sz w:val="16"/>
                <w:szCs w:val="16"/>
              </w:rPr>
            </w:pPr>
          </w:p>
        </w:tc>
      </w:tr>
    </w:tbl>
    <w:p w:rsidR="004C4078" w:rsidRPr="004C4078" w:rsidRDefault="004C4078" w:rsidP="00143C41">
      <w:pPr>
        <w:spacing w:after="0"/>
        <w:jc w:val="both"/>
        <w:rPr>
          <w:rFonts w:ascii="Cambria" w:hAnsi="Cambria"/>
          <w:b/>
          <w:bCs/>
          <w:sz w:val="8"/>
          <w:szCs w:val="8"/>
          <w:u w:val="single"/>
        </w:rPr>
      </w:pPr>
    </w:p>
    <w:p w:rsidR="00143C41" w:rsidRDefault="00143C41" w:rsidP="00143C41">
      <w:pPr>
        <w:spacing w:after="0"/>
        <w:jc w:val="both"/>
        <w:rPr>
          <w:rFonts w:ascii="Cambria" w:hAnsi="Cambria"/>
          <w:sz w:val="18"/>
        </w:rPr>
      </w:pPr>
      <w:r w:rsidRPr="00F76104">
        <w:rPr>
          <w:rFonts w:ascii="Cambria" w:hAnsi="Cambria"/>
          <w:b/>
          <w:bCs/>
          <w:sz w:val="20"/>
          <w:szCs w:val="20"/>
          <w:u w:val="single"/>
        </w:rPr>
        <w:t>PRENOTO</w:t>
      </w:r>
      <w:r w:rsidRPr="00F76104">
        <w:rPr>
          <w:rFonts w:ascii="Cambria" w:hAnsi="Cambria"/>
          <w:b/>
          <w:bCs/>
          <w:sz w:val="20"/>
          <w:szCs w:val="20"/>
        </w:rPr>
        <w:t xml:space="preserve"> </w:t>
      </w:r>
      <w:r>
        <w:rPr>
          <w:rFonts w:ascii="Cambria" w:hAnsi="Cambria"/>
          <w:sz w:val="18"/>
        </w:rPr>
        <w:t>la partecipazione per le seguenti persone</w:t>
      </w:r>
      <w:r w:rsidR="006C26A6">
        <w:rPr>
          <w:rFonts w:ascii="Cambria" w:hAnsi="Cambria"/>
          <w:sz w:val="18"/>
        </w:rPr>
        <w:t>:</w:t>
      </w:r>
      <w:r>
        <w:rPr>
          <w:rFonts w:ascii="Cambria" w:hAnsi="Cambria"/>
          <w:sz w:val="18"/>
        </w:rPr>
        <w:t xml:space="preserve"> (indicare anche il nome del Socio se partecipante a</w:t>
      </w:r>
      <w:r w:rsidR="002D1633">
        <w:rPr>
          <w:rFonts w:ascii="Cambria" w:hAnsi="Cambria"/>
          <w:sz w:val="18"/>
        </w:rPr>
        <w:t>l</w:t>
      </w:r>
      <w:r>
        <w:rPr>
          <w:rFonts w:ascii="Cambria" w:hAnsi="Cambria"/>
          <w:sz w:val="18"/>
        </w:rPr>
        <w:t>l</w:t>
      </w:r>
      <w:r w:rsidR="002D1633">
        <w:rPr>
          <w:rFonts w:ascii="Cambria" w:hAnsi="Cambria"/>
          <w:sz w:val="18"/>
        </w:rPr>
        <w:t>’event</w:t>
      </w:r>
      <w:r>
        <w:rPr>
          <w:rFonts w:ascii="Cambria" w:hAnsi="Cambria"/>
          <w:sz w:val="18"/>
        </w:rPr>
        <w:t>o):</w:t>
      </w:r>
    </w:p>
    <w:p w:rsidR="00143C41" w:rsidRPr="006C26A6" w:rsidRDefault="00143C41" w:rsidP="00143C41">
      <w:pPr>
        <w:spacing w:after="0"/>
        <w:jc w:val="both"/>
        <w:rPr>
          <w:rFonts w:ascii="Cambria" w:hAnsi="Cambria"/>
          <w:i/>
          <w:sz w:val="18"/>
        </w:rPr>
      </w:pPr>
      <w:r w:rsidRPr="006C26A6">
        <w:rPr>
          <w:rFonts w:ascii="Cambria" w:hAnsi="Cambria"/>
          <w:i/>
          <w:sz w:val="18"/>
        </w:rPr>
        <w:t>(Il cognome e il nome dei partecipanti devono corrispondere esattamente a quelli riportati sul documento di identità)</w:t>
      </w:r>
    </w:p>
    <w:p w:rsidR="00143C41" w:rsidRPr="00143C41" w:rsidRDefault="00143C41" w:rsidP="00143C41">
      <w:pPr>
        <w:spacing w:after="0"/>
        <w:jc w:val="both"/>
        <w:rPr>
          <w:rFonts w:ascii="Cambria" w:hAnsi="Cambria"/>
          <w:sz w:val="8"/>
          <w:szCs w:val="8"/>
        </w:rPr>
      </w:pPr>
    </w:p>
    <w:tbl>
      <w:tblPr>
        <w:tblStyle w:val="Grigliatabella"/>
        <w:tblW w:w="10598" w:type="dxa"/>
        <w:tblLayout w:type="fixed"/>
        <w:tblLook w:val="04A0" w:firstRow="1" w:lastRow="0" w:firstColumn="1" w:lastColumn="0" w:noHBand="0" w:noVBand="1"/>
      </w:tblPr>
      <w:tblGrid>
        <w:gridCol w:w="4020"/>
        <w:gridCol w:w="236"/>
        <w:gridCol w:w="4197"/>
        <w:gridCol w:w="236"/>
        <w:gridCol w:w="1909"/>
      </w:tblGrid>
      <w:tr w:rsidR="00143C41" w:rsidRPr="007802C0" w:rsidTr="001445B9">
        <w:tc>
          <w:tcPr>
            <w:tcW w:w="4020" w:type="dxa"/>
            <w:tcBorders>
              <w:top w:val="nil"/>
              <w:left w:val="nil"/>
              <w:bottom w:val="single" w:sz="4" w:space="0" w:color="auto"/>
              <w:right w:val="nil"/>
            </w:tcBorders>
          </w:tcPr>
          <w:p w:rsidR="00143C41" w:rsidRPr="007802C0" w:rsidRDefault="00143C41" w:rsidP="00143C41">
            <w:pPr>
              <w:jc w:val="both"/>
              <w:rPr>
                <w:rFonts w:ascii="Cambria" w:hAnsi="Cambria"/>
                <w:b/>
                <w:sz w:val="18"/>
                <w:u w:val="single"/>
              </w:rPr>
            </w:pPr>
            <w:r w:rsidRPr="007802C0">
              <w:rPr>
                <w:rFonts w:ascii="Cambria" w:hAnsi="Cambria"/>
                <w:b/>
                <w:sz w:val="18"/>
                <w:u w:val="single"/>
              </w:rPr>
              <w:t>Cognome e nome</w:t>
            </w:r>
          </w:p>
        </w:tc>
        <w:tc>
          <w:tcPr>
            <w:tcW w:w="236" w:type="dxa"/>
            <w:tcBorders>
              <w:top w:val="nil"/>
              <w:left w:val="nil"/>
              <w:bottom w:val="nil"/>
              <w:right w:val="nil"/>
            </w:tcBorders>
          </w:tcPr>
          <w:p w:rsidR="00143C41" w:rsidRPr="007802C0" w:rsidRDefault="00143C41" w:rsidP="00143C41">
            <w:pPr>
              <w:jc w:val="both"/>
              <w:rPr>
                <w:rFonts w:ascii="Cambria" w:hAnsi="Cambria"/>
                <w:b/>
                <w:sz w:val="18"/>
                <w:u w:val="single"/>
              </w:rPr>
            </w:pPr>
          </w:p>
        </w:tc>
        <w:tc>
          <w:tcPr>
            <w:tcW w:w="4197" w:type="dxa"/>
            <w:tcBorders>
              <w:top w:val="nil"/>
              <w:left w:val="nil"/>
              <w:bottom w:val="single" w:sz="4" w:space="0" w:color="auto"/>
              <w:right w:val="nil"/>
            </w:tcBorders>
          </w:tcPr>
          <w:p w:rsidR="00143C41" w:rsidRPr="007802C0" w:rsidRDefault="00143C41" w:rsidP="00143C41">
            <w:pPr>
              <w:jc w:val="both"/>
              <w:rPr>
                <w:rFonts w:ascii="Cambria" w:hAnsi="Cambria"/>
                <w:b/>
                <w:sz w:val="18"/>
                <w:u w:val="single"/>
              </w:rPr>
            </w:pPr>
            <w:r w:rsidRPr="007802C0">
              <w:rPr>
                <w:rFonts w:ascii="Cambria" w:hAnsi="Cambria"/>
                <w:b/>
                <w:sz w:val="18"/>
                <w:u w:val="single"/>
              </w:rPr>
              <w:t>Luogo e data di nascita</w:t>
            </w:r>
          </w:p>
        </w:tc>
        <w:tc>
          <w:tcPr>
            <w:tcW w:w="236" w:type="dxa"/>
            <w:tcBorders>
              <w:top w:val="nil"/>
              <w:left w:val="nil"/>
              <w:bottom w:val="nil"/>
              <w:right w:val="nil"/>
            </w:tcBorders>
          </w:tcPr>
          <w:p w:rsidR="00143C41" w:rsidRPr="007802C0" w:rsidRDefault="00143C41" w:rsidP="00143C41">
            <w:pPr>
              <w:jc w:val="both"/>
              <w:rPr>
                <w:rFonts w:ascii="Cambria" w:hAnsi="Cambria"/>
                <w:b/>
                <w:sz w:val="18"/>
                <w:u w:val="single"/>
              </w:rPr>
            </w:pPr>
          </w:p>
        </w:tc>
        <w:tc>
          <w:tcPr>
            <w:tcW w:w="1909" w:type="dxa"/>
            <w:tcBorders>
              <w:top w:val="nil"/>
              <w:left w:val="nil"/>
              <w:bottom w:val="single" w:sz="4" w:space="0" w:color="auto"/>
              <w:right w:val="nil"/>
            </w:tcBorders>
          </w:tcPr>
          <w:p w:rsidR="00143C41" w:rsidRPr="007802C0" w:rsidRDefault="00143C41" w:rsidP="00143C41">
            <w:pPr>
              <w:jc w:val="both"/>
              <w:rPr>
                <w:rFonts w:ascii="Cambria" w:hAnsi="Cambria"/>
                <w:b/>
                <w:sz w:val="18"/>
                <w:u w:val="single"/>
              </w:rPr>
            </w:pPr>
            <w:r w:rsidRPr="007802C0">
              <w:rPr>
                <w:rFonts w:ascii="Cambria" w:hAnsi="Cambria"/>
                <w:b/>
                <w:sz w:val="18"/>
                <w:u w:val="single"/>
              </w:rPr>
              <w:t>Grado di parentela</w:t>
            </w:r>
          </w:p>
        </w:tc>
      </w:tr>
      <w:tr w:rsidR="00143C41" w:rsidRPr="003E65C0" w:rsidTr="001445B9">
        <w:tc>
          <w:tcPr>
            <w:tcW w:w="4020" w:type="dxa"/>
            <w:tcBorders>
              <w:bottom w:val="single" w:sz="4" w:space="0" w:color="auto"/>
            </w:tcBorders>
            <w:shd w:val="pct10" w:color="auto" w:fill="auto"/>
          </w:tcPr>
          <w:p w:rsidR="007802C0" w:rsidRDefault="007802C0" w:rsidP="007802C0">
            <w:pPr>
              <w:tabs>
                <w:tab w:val="left" w:pos="1130"/>
              </w:tabs>
              <w:jc w:val="both"/>
              <w:rPr>
                <w:rFonts w:ascii="Cambria" w:hAnsi="Cambria"/>
                <w:sz w:val="16"/>
                <w:szCs w:val="16"/>
              </w:rPr>
            </w:pPr>
          </w:p>
          <w:p w:rsidR="007802C0" w:rsidRPr="003E65C0" w:rsidRDefault="007802C0" w:rsidP="007802C0">
            <w:pPr>
              <w:tabs>
                <w:tab w:val="left" w:pos="1130"/>
              </w:tabs>
              <w:jc w:val="both"/>
              <w:rPr>
                <w:rFonts w:ascii="Cambria" w:hAnsi="Cambria"/>
                <w:sz w:val="16"/>
                <w:szCs w:val="16"/>
              </w:rPr>
            </w:pPr>
          </w:p>
        </w:tc>
        <w:tc>
          <w:tcPr>
            <w:tcW w:w="236" w:type="dxa"/>
            <w:tcBorders>
              <w:top w:val="nil"/>
              <w:bottom w:val="nil"/>
            </w:tcBorders>
          </w:tcPr>
          <w:p w:rsidR="00143C41" w:rsidRPr="003E65C0" w:rsidRDefault="00143C41" w:rsidP="00143C41">
            <w:pPr>
              <w:jc w:val="both"/>
              <w:rPr>
                <w:rFonts w:ascii="Cambria" w:hAnsi="Cambria"/>
                <w:sz w:val="16"/>
                <w:szCs w:val="16"/>
              </w:rPr>
            </w:pPr>
          </w:p>
        </w:tc>
        <w:tc>
          <w:tcPr>
            <w:tcW w:w="4197" w:type="dxa"/>
            <w:tcBorders>
              <w:bottom w:val="single" w:sz="4" w:space="0" w:color="auto"/>
            </w:tcBorders>
            <w:shd w:val="pct10" w:color="auto" w:fill="auto"/>
          </w:tcPr>
          <w:p w:rsidR="00143C41" w:rsidRDefault="00143C41" w:rsidP="00143C41">
            <w:pPr>
              <w:jc w:val="both"/>
              <w:rPr>
                <w:rFonts w:ascii="Cambria" w:hAnsi="Cambria"/>
                <w:sz w:val="16"/>
                <w:szCs w:val="16"/>
              </w:rPr>
            </w:pPr>
          </w:p>
          <w:p w:rsidR="004C4078" w:rsidRPr="003E65C0" w:rsidRDefault="004C4078" w:rsidP="00143C41">
            <w:pPr>
              <w:jc w:val="both"/>
              <w:rPr>
                <w:rFonts w:ascii="Cambria" w:hAnsi="Cambria"/>
                <w:sz w:val="16"/>
                <w:szCs w:val="16"/>
              </w:rPr>
            </w:pPr>
          </w:p>
        </w:tc>
        <w:tc>
          <w:tcPr>
            <w:tcW w:w="236" w:type="dxa"/>
            <w:tcBorders>
              <w:top w:val="nil"/>
              <w:bottom w:val="nil"/>
            </w:tcBorders>
          </w:tcPr>
          <w:p w:rsidR="00143C41" w:rsidRPr="003E65C0" w:rsidRDefault="00143C41" w:rsidP="00143C41">
            <w:pPr>
              <w:jc w:val="both"/>
              <w:rPr>
                <w:rFonts w:ascii="Cambria" w:hAnsi="Cambria"/>
                <w:sz w:val="16"/>
                <w:szCs w:val="16"/>
              </w:rPr>
            </w:pPr>
          </w:p>
        </w:tc>
        <w:tc>
          <w:tcPr>
            <w:tcW w:w="1909" w:type="dxa"/>
            <w:tcBorders>
              <w:bottom w:val="single" w:sz="4" w:space="0" w:color="auto"/>
            </w:tcBorders>
            <w:shd w:val="pct10" w:color="auto" w:fill="auto"/>
          </w:tcPr>
          <w:p w:rsidR="00143C41" w:rsidRDefault="00143C41" w:rsidP="00143C41">
            <w:pPr>
              <w:jc w:val="both"/>
              <w:rPr>
                <w:rFonts w:ascii="Cambria" w:hAnsi="Cambria"/>
                <w:sz w:val="16"/>
                <w:szCs w:val="16"/>
              </w:rPr>
            </w:pPr>
          </w:p>
          <w:p w:rsidR="004C4078" w:rsidRPr="003E65C0" w:rsidRDefault="004C4078" w:rsidP="00143C41">
            <w:pPr>
              <w:jc w:val="both"/>
              <w:rPr>
                <w:rFonts w:ascii="Cambria" w:hAnsi="Cambria"/>
                <w:sz w:val="16"/>
                <w:szCs w:val="16"/>
              </w:rPr>
            </w:pPr>
          </w:p>
        </w:tc>
      </w:tr>
      <w:tr w:rsidR="007802C0" w:rsidRPr="007802C0" w:rsidTr="001445B9">
        <w:tc>
          <w:tcPr>
            <w:tcW w:w="4020" w:type="dxa"/>
            <w:tcBorders>
              <w:left w:val="nil"/>
              <w:bottom w:val="single" w:sz="4" w:space="0" w:color="auto"/>
              <w:right w:val="nil"/>
            </w:tcBorders>
          </w:tcPr>
          <w:p w:rsidR="007802C0" w:rsidRPr="007802C0" w:rsidRDefault="007802C0" w:rsidP="007802C0">
            <w:pPr>
              <w:tabs>
                <w:tab w:val="left" w:pos="1130"/>
              </w:tabs>
              <w:jc w:val="both"/>
              <w:rPr>
                <w:rFonts w:ascii="Cambria" w:hAnsi="Cambria"/>
                <w:sz w:val="8"/>
                <w:szCs w:val="8"/>
              </w:rPr>
            </w:pPr>
          </w:p>
        </w:tc>
        <w:tc>
          <w:tcPr>
            <w:tcW w:w="236" w:type="dxa"/>
            <w:tcBorders>
              <w:top w:val="nil"/>
              <w:left w:val="nil"/>
              <w:bottom w:val="nil"/>
              <w:right w:val="nil"/>
            </w:tcBorders>
          </w:tcPr>
          <w:p w:rsidR="007802C0" w:rsidRPr="007802C0" w:rsidRDefault="007802C0" w:rsidP="00143C41">
            <w:pPr>
              <w:jc w:val="both"/>
              <w:rPr>
                <w:rFonts w:ascii="Cambria" w:hAnsi="Cambria"/>
                <w:sz w:val="8"/>
                <w:szCs w:val="8"/>
              </w:rPr>
            </w:pPr>
          </w:p>
        </w:tc>
        <w:tc>
          <w:tcPr>
            <w:tcW w:w="4197" w:type="dxa"/>
            <w:tcBorders>
              <w:left w:val="nil"/>
              <w:bottom w:val="single" w:sz="4" w:space="0" w:color="auto"/>
              <w:right w:val="nil"/>
            </w:tcBorders>
          </w:tcPr>
          <w:p w:rsidR="007802C0" w:rsidRPr="007802C0" w:rsidRDefault="007802C0" w:rsidP="00143C41">
            <w:pPr>
              <w:jc w:val="both"/>
              <w:rPr>
                <w:rFonts w:ascii="Cambria" w:hAnsi="Cambria"/>
                <w:sz w:val="8"/>
                <w:szCs w:val="8"/>
              </w:rPr>
            </w:pPr>
          </w:p>
        </w:tc>
        <w:tc>
          <w:tcPr>
            <w:tcW w:w="236" w:type="dxa"/>
            <w:tcBorders>
              <w:top w:val="nil"/>
              <w:left w:val="nil"/>
              <w:bottom w:val="nil"/>
              <w:right w:val="nil"/>
            </w:tcBorders>
          </w:tcPr>
          <w:p w:rsidR="007802C0" w:rsidRPr="007802C0" w:rsidRDefault="007802C0" w:rsidP="00143C41">
            <w:pPr>
              <w:jc w:val="both"/>
              <w:rPr>
                <w:rFonts w:ascii="Cambria" w:hAnsi="Cambria"/>
                <w:sz w:val="8"/>
                <w:szCs w:val="8"/>
              </w:rPr>
            </w:pPr>
          </w:p>
        </w:tc>
        <w:tc>
          <w:tcPr>
            <w:tcW w:w="1909" w:type="dxa"/>
            <w:tcBorders>
              <w:left w:val="nil"/>
              <w:bottom w:val="single" w:sz="4" w:space="0" w:color="auto"/>
              <w:right w:val="nil"/>
            </w:tcBorders>
          </w:tcPr>
          <w:p w:rsidR="007802C0" w:rsidRPr="007802C0" w:rsidRDefault="007802C0" w:rsidP="00143C41">
            <w:pPr>
              <w:jc w:val="both"/>
              <w:rPr>
                <w:rFonts w:ascii="Cambria" w:hAnsi="Cambria"/>
                <w:sz w:val="8"/>
                <w:szCs w:val="8"/>
              </w:rPr>
            </w:pPr>
          </w:p>
        </w:tc>
      </w:tr>
      <w:tr w:rsidR="007802C0" w:rsidRPr="003E65C0" w:rsidTr="001445B9">
        <w:tc>
          <w:tcPr>
            <w:tcW w:w="4020" w:type="dxa"/>
            <w:tcBorders>
              <w:bottom w:val="single" w:sz="4" w:space="0" w:color="auto"/>
            </w:tcBorders>
            <w:shd w:val="pct10" w:color="auto" w:fill="auto"/>
          </w:tcPr>
          <w:p w:rsidR="007802C0" w:rsidRPr="003E65C0" w:rsidRDefault="007802C0" w:rsidP="007802C0">
            <w:pPr>
              <w:tabs>
                <w:tab w:val="left" w:pos="1130"/>
              </w:tabs>
              <w:jc w:val="both"/>
              <w:rPr>
                <w:rFonts w:ascii="Cambria" w:hAnsi="Cambria"/>
                <w:sz w:val="16"/>
                <w:szCs w:val="16"/>
              </w:rPr>
            </w:pPr>
          </w:p>
          <w:p w:rsidR="007802C0" w:rsidRPr="003E65C0" w:rsidRDefault="007802C0" w:rsidP="007802C0">
            <w:pPr>
              <w:tabs>
                <w:tab w:val="left" w:pos="1130"/>
              </w:tabs>
              <w:jc w:val="both"/>
              <w:rPr>
                <w:rFonts w:ascii="Cambria" w:hAnsi="Cambria"/>
                <w:sz w:val="16"/>
                <w:szCs w:val="16"/>
              </w:rPr>
            </w:pPr>
          </w:p>
        </w:tc>
        <w:tc>
          <w:tcPr>
            <w:tcW w:w="236" w:type="dxa"/>
            <w:tcBorders>
              <w:top w:val="nil"/>
              <w:bottom w:val="nil"/>
            </w:tcBorders>
          </w:tcPr>
          <w:p w:rsidR="007802C0" w:rsidRPr="003E65C0" w:rsidRDefault="007802C0" w:rsidP="00143C41">
            <w:pPr>
              <w:jc w:val="both"/>
              <w:rPr>
                <w:rFonts w:ascii="Cambria" w:hAnsi="Cambria"/>
                <w:sz w:val="16"/>
                <w:szCs w:val="16"/>
              </w:rPr>
            </w:pPr>
          </w:p>
        </w:tc>
        <w:tc>
          <w:tcPr>
            <w:tcW w:w="4197" w:type="dxa"/>
            <w:tcBorders>
              <w:bottom w:val="single" w:sz="4" w:space="0" w:color="auto"/>
            </w:tcBorders>
            <w:shd w:val="pct10" w:color="auto" w:fill="auto"/>
          </w:tcPr>
          <w:p w:rsidR="007802C0" w:rsidRDefault="007802C0" w:rsidP="00143C41">
            <w:pPr>
              <w:jc w:val="both"/>
              <w:rPr>
                <w:rFonts w:ascii="Cambria" w:hAnsi="Cambria"/>
                <w:sz w:val="16"/>
                <w:szCs w:val="16"/>
              </w:rPr>
            </w:pPr>
          </w:p>
          <w:p w:rsidR="004C4078" w:rsidRPr="003E65C0" w:rsidRDefault="004C4078" w:rsidP="00143C41">
            <w:pPr>
              <w:jc w:val="both"/>
              <w:rPr>
                <w:rFonts w:ascii="Cambria" w:hAnsi="Cambria"/>
                <w:sz w:val="16"/>
                <w:szCs w:val="16"/>
              </w:rPr>
            </w:pPr>
          </w:p>
        </w:tc>
        <w:tc>
          <w:tcPr>
            <w:tcW w:w="236" w:type="dxa"/>
            <w:tcBorders>
              <w:top w:val="nil"/>
              <w:bottom w:val="nil"/>
            </w:tcBorders>
          </w:tcPr>
          <w:p w:rsidR="007802C0" w:rsidRPr="003E65C0" w:rsidRDefault="007802C0" w:rsidP="00143C41">
            <w:pPr>
              <w:jc w:val="both"/>
              <w:rPr>
                <w:rFonts w:ascii="Cambria" w:hAnsi="Cambria"/>
                <w:sz w:val="16"/>
                <w:szCs w:val="16"/>
              </w:rPr>
            </w:pPr>
          </w:p>
        </w:tc>
        <w:tc>
          <w:tcPr>
            <w:tcW w:w="1909" w:type="dxa"/>
            <w:tcBorders>
              <w:bottom w:val="single" w:sz="4" w:space="0" w:color="auto"/>
            </w:tcBorders>
            <w:shd w:val="pct10" w:color="auto" w:fill="auto"/>
          </w:tcPr>
          <w:p w:rsidR="007802C0" w:rsidRDefault="007802C0" w:rsidP="00143C41">
            <w:pPr>
              <w:jc w:val="both"/>
              <w:rPr>
                <w:rFonts w:ascii="Cambria" w:hAnsi="Cambria"/>
                <w:sz w:val="16"/>
                <w:szCs w:val="16"/>
              </w:rPr>
            </w:pPr>
          </w:p>
          <w:p w:rsidR="004C4078" w:rsidRPr="003E65C0" w:rsidRDefault="004C4078" w:rsidP="00143C41">
            <w:pPr>
              <w:jc w:val="both"/>
              <w:rPr>
                <w:rFonts w:ascii="Cambria" w:hAnsi="Cambria"/>
                <w:sz w:val="16"/>
                <w:szCs w:val="16"/>
              </w:rPr>
            </w:pPr>
          </w:p>
        </w:tc>
      </w:tr>
      <w:tr w:rsidR="007802C0" w:rsidRPr="003E65C0" w:rsidTr="001445B9">
        <w:tc>
          <w:tcPr>
            <w:tcW w:w="4020" w:type="dxa"/>
            <w:tcBorders>
              <w:left w:val="nil"/>
              <w:bottom w:val="single" w:sz="4" w:space="0" w:color="auto"/>
              <w:right w:val="nil"/>
            </w:tcBorders>
          </w:tcPr>
          <w:p w:rsidR="007802C0" w:rsidRPr="003E65C0" w:rsidRDefault="007802C0" w:rsidP="007802C0">
            <w:pPr>
              <w:tabs>
                <w:tab w:val="left" w:pos="1130"/>
              </w:tabs>
              <w:jc w:val="both"/>
              <w:rPr>
                <w:rFonts w:ascii="Cambria" w:hAnsi="Cambria"/>
                <w:sz w:val="8"/>
                <w:szCs w:val="8"/>
              </w:rPr>
            </w:pPr>
          </w:p>
        </w:tc>
        <w:tc>
          <w:tcPr>
            <w:tcW w:w="236" w:type="dxa"/>
            <w:tcBorders>
              <w:top w:val="nil"/>
              <w:left w:val="nil"/>
              <w:bottom w:val="nil"/>
              <w:right w:val="nil"/>
            </w:tcBorders>
          </w:tcPr>
          <w:p w:rsidR="007802C0" w:rsidRPr="003E65C0" w:rsidRDefault="007802C0" w:rsidP="00143C41">
            <w:pPr>
              <w:jc w:val="both"/>
              <w:rPr>
                <w:rFonts w:ascii="Cambria" w:hAnsi="Cambria"/>
                <w:sz w:val="8"/>
                <w:szCs w:val="8"/>
              </w:rPr>
            </w:pPr>
          </w:p>
        </w:tc>
        <w:tc>
          <w:tcPr>
            <w:tcW w:w="4197" w:type="dxa"/>
            <w:tcBorders>
              <w:left w:val="nil"/>
              <w:bottom w:val="single" w:sz="4" w:space="0" w:color="auto"/>
              <w:right w:val="nil"/>
            </w:tcBorders>
          </w:tcPr>
          <w:p w:rsidR="007802C0" w:rsidRPr="003E65C0" w:rsidRDefault="007802C0" w:rsidP="00143C41">
            <w:pPr>
              <w:jc w:val="both"/>
              <w:rPr>
                <w:rFonts w:ascii="Cambria" w:hAnsi="Cambria"/>
                <w:sz w:val="8"/>
                <w:szCs w:val="8"/>
              </w:rPr>
            </w:pPr>
          </w:p>
        </w:tc>
        <w:tc>
          <w:tcPr>
            <w:tcW w:w="236" w:type="dxa"/>
            <w:tcBorders>
              <w:top w:val="nil"/>
              <w:left w:val="nil"/>
              <w:bottom w:val="nil"/>
              <w:right w:val="nil"/>
            </w:tcBorders>
          </w:tcPr>
          <w:p w:rsidR="007802C0" w:rsidRPr="003E65C0" w:rsidRDefault="007802C0" w:rsidP="00143C41">
            <w:pPr>
              <w:jc w:val="both"/>
              <w:rPr>
                <w:rFonts w:ascii="Cambria" w:hAnsi="Cambria"/>
                <w:sz w:val="8"/>
                <w:szCs w:val="8"/>
              </w:rPr>
            </w:pPr>
          </w:p>
        </w:tc>
        <w:tc>
          <w:tcPr>
            <w:tcW w:w="1909" w:type="dxa"/>
            <w:tcBorders>
              <w:left w:val="nil"/>
              <w:bottom w:val="single" w:sz="4" w:space="0" w:color="auto"/>
              <w:right w:val="nil"/>
            </w:tcBorders>
          </w:tcPr>
          <w:p w:rsidR="007802C0" w:rsidRPr="003E65C0" w:rsidRDefault="007802C0" w:rsidP="00143C41">
            <w:pPr>
              <w:jc w:val="both"/>
              <w:rPr>
                <w:rFonts w:ascii="Cambria" w:hAnsi="Cambria"/>
                <w:sz w:val="8"/>
                <w:szCs w:val="8"/>
              </w:rPr>
            </w:pPr>
          </w:p>
        </w:tc>
      </w:tr>
      <w:tr w:rsidR="007802C0" w:rsidRPr="003E65C0" w:rsidTr="001445B9">
        <w:tc>
          <w:tcPr>
            <w:tcW w:w="4020" w:type="dxa"/>
            <w:tcBorders>
              <w:bottom w:val="single" w:sz="4" w:space="0" w:color="auto"/>
            </w:tcBorders>
            <w:shd w:val="pct10" w:color="auto" w:fill="auto"/>
          </w:tcPr>
          <w:p w:rsidR="007802C0" w:rsidRDefault="007802C0" w:rsidP="007802C0">
            <w:pPr>
              <w:tabs>
                <w:tab w:val="left" w:pos="1130"/>
              </w:tabs>
              <w:jc w:val="both"/>
              <w:rPr>
                <w:rFonts w:ascii="Cambria" w:hAnsi="Cambria"/>
                <w:sz w:val="16"/>
                <w:szCs w:val="16"/>
              </w:rPr>
            </w:pPr>
          </w:p>
          <w:p w:rsidR="007802C0" w:rsidRPr="003E65C0" w:rsidRDefault="007802C0" w:rsidP="007802C0">
            <w:pPr>
              <w:tabs>
                <w:tab w:val="left" w:pos="1130"/>
              </w:tabs>
              <w:jc w:val="both"/>
              <w:rPr>
                <w:rFonts w:ascii="Cambria" w:hAnsi="Cambria"/>
                <w:sz w:val="16"/>
                <w:szCs w:val="16"/>
              </w:rPr>
            </w:pPr>
          </w:p>
        </w:tc>
        <w:tc>
          <w:tcPr>
            <w:tcW w:w="236" w:type="dxa"/>
            <w:tcBorders>
              <w:top w:val="nil"/>
              <w:bottom w:val="nil"/>
            </w:tcBorders>
          </w:tcPr>
          <w:p w:rsidR="007802C0" w:rsidRPr="003E65C0" w:rsidRDefault="007802C0" w:rsidP="00143C41">
            <w:pPr>
              <w:jc w:val="both"/>
              <w:rPr>
                <w:rFonts w:ascii="Cambria" w:hAnsi="Cambria"/>
                <w:sz w:val="16"/>
                <w:szCs w:val="16"/>
              </w:rPr>
            </w:pPr>
          </w:p>
        </w:tc>
        <w:tc>
          <w:tcPr>
            <w:tcW w:w="4197" w:type="dxa"/>
            <w:tcBorders>
              <w:bottom w:val="single" w:sz="4" w:space="0" w:color="auto"/>
            </w:tcBorders>
            <w:shd w:val="pct10" w:color="auto" w:fill="auto"/>
          </w:tcPr>
          <w:p w:rsidR="007802C0" w:rsidRDefault="007802C0" w:rsidP="00143C41">
            <w:pPr>
              <w:jc w:val="both"/>
              <w:rPr>
                <w:rFonts w:ascii="Cambria" w:hAnsi="Cambria"/>
                <w:sz w:val="16"/>
                <w:szCs w:val="16"/>
              </w:rPr>
            </w:pPr>
          </w:p>
          <w:p w:rsidR="004C4078" w:rsidRPr="003E65C0" w:rsidRDefault="004C4078" w:rsidP="00143C41">
            <w:pPr>
              <w:jc w:val="both"/>
              <w:rPr>
                <w:rFonts w:ascii="Cambria" w:hAnsi="Cambria"/>
                <w:sz w:val="16"/>
                <w:szCs w:val="16"/>
              </w:rPr>
            </w:pPr>
          </w:p>
        </w:tc>
        <w:tc>
          <w:tcPr>
            <w:tcW w:w="236" w:type="dxa"/>
            <w:tcBorders>
              <w:top w:val="nil"/>
              <w:bottom w:val="nil"/>
            </w:tcBorders>
          </w:tcPr>
          <w:p w:rsidR="007802C0" w:rsidRPr="003E65C0" w:rsidRDefault="007802C0" w:rsidP="00143C41">
            <w:pPr>
              <w:jc w:val="both"/>
              <w:rPr>
                <w:rFonts w:ascii="Cambria" w:hAnsi="Cambria"/>
                <w:sz w:val="16"/>
                <w:szCs w:val="16"/>
              </w:rPr>
            </w:pPr>
          </w:p>
        </w:tc>
        <w:tc>
          <w:tcPr>
            <w:tcW w:w="1909" w:type="dxa"/>
            <w:tcBorders>
              <w:bottom w:val="single" w:sz="4" w:space="0" w:color="auto"/>
            </w:tcBorders>
            <w:shd w:val="pct10" w:color="auto" w:fill="auto"/>
          </w:tcPr>
          <w:p w:rsidR="007802C0" w:rsidRDefault="007802C0" w:rsidP="00143C41">
            <w:pPr>
              <w:jc w:val="both"/>
              <w:rPr>
                <w:rFonts w:ascii="Cambria" w:hAnsi="Cambria"/>
                <w:sz w:val="16"/>
                <w:szCs w:val="16"/>
              </w:rPr>
            </w:pPr>
          </w:p>
          <w:p w:rsidR="004C4078" w:rsidRPr="003E65C0" w:rsidRDefault="004C4078" w:rsidP="00143C41">
            <w:pPr>
              <w:jc w:val="both"/>
              <w:rPr>
                <w:rFonts w:ascii="Cambria" w:hAnsi="Cambria"/>
                <w:sz w:val="16"/>
                <w:szCs w:val="16"/>
              </w:rPr>
            </w:pPr>
          </w:p>
        </w:tc>
      </w:tr>
      <w:tr w:rsidR="007802C0" w:rsidRPr="003E65C0" w:rsidTr="001445B9">
        <w:tc>
          <w:tcPr>
            <w:tcW w:w="4020" w:type="dxa"/>
            <w:tcBorders>
              <w:left w:val="nil"/>
              <w:bottom w:val="single" w:sz="4" w:space="0" w:color="auto"/>
              <w:right w:val="nil"/>
            </w:tcBorders>
          </w:tcPr>
          <w:p w:rsidR="007802C0" w:rsidRPr="003E65C0" w:rsidRDefault="007802C0" w:rsidP="007802C0">
            <w:pPr>
              <w:tabs>
                <w:tab w:val="left" w:pos="1130"/>
              </w:tabs>
              <w:jc w:val="both"/>
              <w:rPr>
                <w:rFonts w:ascii="Cambria" w:hAnsi="Cambria"/>
                <w:sz w:val="8"/>
                <w:szCs w:val="8"/>
              </w:rPr>
            </w:pPr>
          </w:p>
        </w:tc>
        <w:tc>
          <w:tcPr>
            <w:tcW w:w="236" w:type="dxa"/>
            <w:tcBorders>
              <w:top w:val="nil"/>
              <w:left w:val="nil"/>
              <w:bottom w:val="nil"/>
              <w:right w:val="nil"/>
            </w:tcBorders>
          </w:tcPr>
          <w:p w:rsidR="007802C0" w:rsidRPr="003E65C0" w:rsidRDefault="007802C0" w:rsidP="00143C41">
            <w:pPr>
              <w:jc w:val="both"/>
              <w:rPr>
                <w:rFonts w:ascii="Cambria" w:hAnsi="Cambria"/>
                <w:sz w:val="8"/>
                <w:szCs w:val="8"/>
              </w:rPr>
            </w:pPr>
          </w:p>
        </w:tc>
        <w:tc>
          <w:tcPr>
            <w:tcW w:w="4197" w:type="dxa"/>
            <w:tcBorders>
              <w:left w:val="nil"/>
              <w:bottom w:val="single" w:sz="4" w:space="0" w:color="auto"/>
              <w:right w:val="nil"/>
            </w:tcBorders>
          </w:tcPr>
          <w:p w:rsidR="007802C0" w:rsidRPr="003E65C0" w:rsidRDefault="007802C0" w:rsidP="00143C41">
            <w:pPr>
              <w:jc w:val="both"/>
              <w:rPr>
                <w:rFonts w:ascii="Cambria" w:hAnsi="Cambria"/>
                <w:sz w:val="8"/>
                <w:szCs w:val="8"/>
              </w:rPr>
            </w:pPr>
          </w:p>
        </w:tc>
        <w:tc>
          <w:tcPr>
            <w:tcW w:w="236" w:type="dxa"/>
            <w:tcBorders>
              <w:top w:val="nil"/>
              <w:left w:val="nil"/>
              <w:bottom w:val="nil"/>
              <w:right w:val="nil"/>
            </w:tcBorders>
          </w:tcPr>
          <w:p w:rsidR="007802C0" w:rsidRPr="003E65C0" w:rsidRDefault="007802C0" w:rsidP="00143C41">
            <w:pPr>
              <w:jc w:val="both"/>
              <w:rPr>
                <w:rFonts w:ascii="Cambria" w:hAnsi="Cambria"/>
                <w:sz w:val="8"/>
                <w:szCs w:val="8"/>
              </w:rPr>
            </w:pPr>
          </w:p>
        </w:tc>
        <w:tc>
          <w:tcPr>
            <w:tcW w:w="1909" w:type="dxa"/>
            <w:tcBorders>
              <w:left w:val="nil"/>
              <w:bottom w:val="single" w:sz="4" w:space="0" w:color="auto"/>
              <w:right w:val="nil"/>
            </w:tcBorders>
          </w:tcPr>
          <w:p w:rsidR="007802C0" w:rsidRPr="003E65C0" w:rsidRDefault="007802C0" w:rsidP="00143C41">
            <w:pPr>
              <w:jc w:val="both"/>
              <w:rPr>
                <w:rFonts w:ascii="Cambria" w:hAnsi="Cambria"/>
                <w:sz w:val="8"/>
                <w:szCs w:val="8"/>
              </w:rPr>
            </w:pPr>
          </w:p>
        </w:tc>
      </w:tr>
      <w:tr w:rsidR="007802C0" w:rsidRPr="003E65C0" w:rsidTr="001445B9">
        <w:tc>
          <w:tcPr>
            <w:tcW w:w="4020" w:type="dxa"/>
            <w:shd w:val="pct10" w:color="auto" w:fill="auto"/>
          </w:tcPr>
          <w:p w:rsidR="007802C0" w:rsidRDefault="007802C0" w:rsidP="007802C0">
            <w:pPr>
              <w:tabs>
                <w:tab w:val="left" w:pos="1130"/>
              </w:tabs>
              <w:jc w:val="both"/>
              <w:rPr>
                <w:rFonts w:ascii="Cambria" w:hAnsi="Cambria"/>
                <w:sz w:val="16"/>
                <w:szCs w:val="16"/>
              </w:rPr>
            </w:pPr>
          </w:p>
          <w:p w:rsidR="007802C0" w:rsidRPr="003E65C0" w:rsidRDefault="007802C0" w:rsidP="007802C0">
            <w:pPr>
              <w:tabs>
                <w:tab w:val="left" w:pos="1130"/>
              </w:tabs>
              <w:jc w:val="both"/>
              <w:rPr>
                <w:rFonts w:ascii="Cambria" w:hAnsi="Cambria"/>
                <w:sz w:val="16"/>
                <w:szCs w:val="16"/>
              </w:rPr>
            </w:pPr>
          </w:p>
        </w:tc>
        <w:tc>
          <w:tcPr>
            <w:tcW w:w="236" w:type="dxa"/>
            <w:tcBorders>
              <w:top w:val="nil"/>
              <w:bottom w:val="nil"/>
            </w:tcBorders>
          </w:tcPr>
          <w:p w:rsidR="007802C0" w:rsidRPr="003E65C0" w:rsidRDefault="007802C0" w:rsidP="00143C41">
            <w:pPr>
              <w:jc w:val="both"/>
              <w:rPr>
                <w:rFonts w:ascii="Cambria" w:hAnsi="Cambria"/>
                <w:sz w:val="16"/>
                <w:szCs w:val="16"/>
              </w:rPr>
            </w:pPr>
          </w:p>
        </w:tc>
        <w:tc>
          <w:tcPr>
            <w:tcW w:w="4197" w:type="dxa"/>
            <w:shd w:val="pct10" w:color="auto" w:fill="auto"/>
          </w:tcPr>
          <w:p w:rsidR="007802C0" w:rsidRDefault="007802C0" w:rsidP="00143C41">
            <w:pPr>
              <w:jc w:val="both"/>
              <w:rPr>
                <w:rFonts w:ascii="Cambria" w:hAnsi="Cambria"/>
                <w:sz w:val="16"/>
                <w:szCs w:val="16"/>
              </w:rPr>
            </w:pPr>
          </w:p>
          <w:p w:rsidR="004C4078" w:rsidRPr="003E65C0" w:rsidRDefault="004C4078" w:rsidP="00143C41">
            <w:pPr>
              <w:jc w:val="both"/>
              <w:rPr>
                <w:rFonts w:ascii="Cambria" w:hAnsi="Cambria"/>
                <w:sz w:val="16"/>
                <w:szCs w:val="16"/>
              </w:rPr>
            </w:pPr>
          </w:p>
        </w:tc>
        <w:tc>
          <w:tcPr>
            <w:tcW w:w="236" w:type="dxa"/>
            <w:tcBorders>
              <w:top w:val="nil"/>
              <w:bottom w:val="nil"/>
            </w:tcBorders>
          </w:tcPr>
          <w:p w:rsidR="007802C0" w:rsidRPr="003E65C0" w:rsidRDefault="007802C0" w:rsidP="00143C41">
            <w:pPr>
              <w:jc w:val="both"/>
              <w:rPr>
                <w:rFonts w:ascii="Cambria" w:hAnsi="Cambria"/>
                <w:sz w:val="16"/>
                <w:szCs w:val="16"/>
              </w:rPr>
            </w:pPr>
          </w:p>
        </w:tc>
        <w:tc>
          <w:tcPr>
            <w:tcW w:w="1909" w:type="dxa"/>
            <w:shd w:val="pct10" w:color="auto" w:fill="auto"/>
          </w:tcPr>
          <w:p w:rsidR="007802C0" w:rsidRDefault="007802C0" w:rsidP="00143C41">
            <w:pPr>
              <w:jc w:val="both"/>
              <w:rPr>
                <w:rFonts w:ascii="Cambria" w:hAnsi="Cambria"/>
                <w:sz w:val="16"/>
                <w:szCs w:val="16"/>
              </w:rPr>
            </w:pPr>
          </w:p>
          <w:p w:rsidR="004C4078" w:rsidRPr="003E65C0" w:rsidRDefault="004C4078" w:rsidP="00143C41">
            <w:pPr>
              <w:jc w:val="both"/>
              <w:rPr>
                <w:rFonts w:ascii="Cambria" w:hAnsi="Cambria"/>
                <w:sz w:val="16"/>
                <w:szCs w:val="16"/>
              </w:rPr>
            </w:pPr>
          </w:p>
        </w:tc>
      </w:tr>
    </w:tbl>
    <w:p w:rsidR="00143C41" w:rsidRPr="003E65C0" w:rsidRDefault="00143C41" w:rsidP="00143C41">
      <w:pPr>
        <w:spacing w:after="0"/>
        <w:jc w:val="both"/>
        <w:rPr>
          <w:rFonts w:ascii="Cambria" w:hAnsi="Cambria"/>
          <w:sz w:val="8"/>
          <w:szCs w:val="8"/>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1307"/>
        <w:gridCol w:w="709"/>
        <w:gridCol w:w="850"/>
        <w:gridCol w:w="709"/>
        <w:gridCol w:w="851"/>
        <w:gridCol w:w="708"/>
        <w:gridCol w:w="730"/>
        <w:gridCol w:w="709"/>
        <w:gridCol w:w="1102"/>
      </w:tblGrid>
      <w:tr w:rsidR="00CB61DD" w:rsidRPr="00D56605" w:rsidTr="00D36B9E">
        <w:trPr>
          <w:trHeight w:val="186"/>
        </w:trPr>
        <w:tc>
          <w:tcPr>
            <w:tcW w:w="2943" w:type="dxa"/>
          </w:tcPr>
          <w:p w:rsidR="00CB61DD" w:rsidRPr="005A64A2" w:rsidRDefault="00CB61DD" w:rsidP="00D56605">
            <w:pPr>
              <w:pStyle w:val="Paragrafoelenco"/>
              <w:ind w:left="0"/>
              <w:rPr>
                <w:rFonts w:ascii="Cambria" w:hAnsi="Cambria"/>
                <w:bCs/>
                <w:sz w:val="18"/>
                <w:szCs w:val="18"/>
              </w:rPr>
            </w:pPr>
            <w:r w:rsidRPr="005A64A2">
              <w:rPr>
                <w:rFonts w:ascii="Cambria" w:hAnsi="Cambria"/>
                <w:bCs/>
                <w:sz w:val="18"/>
                <w:szCs w:val="18"/>
              </w:rPr>
              <w:t>Per la sistemazione in camere:</w:t>
            </w:r>
          </w:p>
        </w:tc>
        <w:tc>
          <w:tcPr>
            <w:tcW w:w="1307" w:type="dxa"/>
            <w:tcBorders>
              <w:bottom w:val="single" w:sz="4" w:space="0" w:color="auto"/>
            </w:tcBorders>
          </w:tcPr>
          <w:p w:rsidR="00CB61DD" w:rsidRPr="005A64A2" w:rsidRDefault="00CB61DD" w:rsidP="00143C41">
            <w:pPr>
              <w:pStyle w:val="Paragrafoelenco"/>
              <w:ind w:left="0"/>
              <w:rPr>
                <w:rFonts w:ascii="Cambria" w:hAnsi="Cambria"/>
                <w:bCs/>
                <w:sz w:val="18"/>
                <w:szCs w:val="18"/>
              </w:rPr>
            </w:pPr>
            <w:r w:rsidRPr="005A64A2">
              <w:rPr>
                <w:rFonts w:ascii="Cambria" w:hAnsi="Cambria"/>
                <w:bCs/>
                <w:sz w:val="18"/>
                <w:szCs w:val="18"/>
              </w:rPr>
              <w:t>Matrimoniali</w:t>
            </w:r>
          </w:p>
        </w:tc>
        <w:tc>
          <w:tcPr>
            <w:tcW w:w="709" w:type="dxa"/>
          </w:tcPr>
          <w:p w:rsidR="00CB61DD" w:rsidRPr="005A64A2" w:rsidRDefault="00CB61DD" w:rsidP="00143C41">
            <w:pPr>
              <w:pStyle w:val="Paragrafoelenco"/>
              <w:ind w:left="0"/>
              <w:rPr>
                <w:rFonts w:ascii="Cambria" w:hAnsi="Cambria"/>
                <w:bCs/>
                <w:sz w:val="18"/>
                <w:szCs w:val="18"/>
              </w:rPr>
            </w:pPr>
          </w:p>
        </w:tc>
        <w:tc>
          <w:tcPr>
            <w:tcW w:w="850" w:type="dxa"/>
            <w:tcBorders>
              <w:bottom w:val="single" w:sz="4" w:space="0" w:color="auto"/>
            </w:tcBorders>
          </w:tcPr>
          <w:p w:rsidR="00CB61DD" w:rsidRPr="005A64A2" w:rsidRDefault="00CB61DD" w:rsidP="00143C41">
            <w:pPr>
              <w:pStyle w:val="Paragrafoelenco"/>
              <w:ind w:left="0"/>
              <w:rPr>
                <w:rFonts w:ascii="Cambria" w:hAnsi="Cambria"/>
                <w:bCs/>
                <w:sz w:val="18"/>
                <w:szCs w:val="18"/>
              </w:rPr>
            </w:pPr>
            <w:r w:rsidRPr="005A64A2">
              <w:rPr>
                <w:rFonts w:ascii="Cambria" w:hAnsi="Cambria"/>
                <w:bCs/>
                <w:sz w:val="18"/>
                <w:szCs w:val="18"/>
              </w:rPr>
              <w:t>Doppie</w:t>
            </w:r>
          </w:p>
        </w:tc>
        <w:tc>
          <w:tcPr>
            <w:tcW w:w="709" w:type="dxa"/>
          </w:tcPr>
          <w:p w:rsidR="00CB61DD" w:rsidRPr="005A64A2" w:rsidRDefault="00CB61DD" w:rsidP="00143C41">
            <w:pPr>
              <w:pStyle w:val="Paragrafoelenco"/>
              <w:ind w:left="0"/>
              <w:rPr>
                <w:rFonts w:ascii="Cambria" w:hAnsi="Cambria"/>
                <w:bCs/>
                <w:sz w:val="18"/>
                <w:szCs w:val="18"/>
              </w:rPr>
            </w:pPr>
          </w:p>
        </w:tc>
        <w:tc>
          <w:tcPr>
            <w:tcW w:w="851" w:type="dxa"/>
            <w:tcBorders>
              <w:bottom w:val="single" w:sz="4" w:space="0" w:color="auto"/>
            </w:tcBorders>
          </w:tcPr>
          <w:p w:rsidR="00CB61DD" w:rsidRPr="005A64A2" w:rsidRDefault="00CB61DD" w:rsidP="00143C41">
            <w:pPr>
              <w:pStyle w:val="Paragrafoelenco"/>
              <w:ind w:left="0"/>
              <w:rPr>
                <w:rFonts w:ascii="Cambria" w:hAnsi="Cambria"/>
                <w:bCs/>
                <w:sz w:val="18"/>
                <w:szCs w:val="18"/>
              </w:rPr>
            </w:pPr>
            <w:r w:rsidRPr="005A64A2">
              <w:rPr>
                <w:rFonts w:ascii="Cambria" w:hAnsi="Cambria"/>
                <w:bCs/>
                <w:sz w:val="18"/>
                <w:szCs w:val="18"/>
              </w:rPr>
              <w:t>Singole</w:t>
            </w:r>
          </w:p>
        </w:tc>
        <w:tc>
          <w:tcPr>
            <w:tcW w:w="708" w:type="dxa"/>
          </w:tcPr>
          <w:p w:rsidR="00CB61DD" w:rsidRPr="005A64A2" w:rsidRDefault="00CB61DD" w:rsidP="00143C41">
            <w:pPr>
              <w:pStyle w:val="Paragrafoelenco"/>
              <w:ind w:left="0"/>
              <w:rPr>
                <w:rFonts w:ascii="Cambria" w:hAnsi="Cambria"/>
                <w:bCs/>
                <w:sz w:val="18"/>
                <w:szCs w:val="18"/>
              </w:rPr>
            </w:pPr>
          </w:p>
        </w:tc>
        <w:tc>
          <w:tcPr>
            <w:tcW w:w="730" w:type="dxa"/>
            <w:tcBorders>
              <w:bottom w:val="single" w:sz="4" w:space="0" w:color="auto"/>
            </w:tcBorders>
          </w:tcPr>
          <w:p w:rsidR="00CB61DD" w:rsidRPr="005A64A2" w:rsidRDefault="00CB61DD" w:rsidP="00143C41">
            <w:pPr>
              <w:pStyle w:val="Paragrafoelenco"/>
              <w:ind w:left="0"/>
              <w:rPr>
                <w:rFonts w:ascii="Cambria" w:hAnsi="Cambria"/>
                <w:bCs/>
                <w:sz w:val="18"/>
                <w:szCs w:val="18"/>
              </w:rPr>
            </w:pPr>
            <w:r w:rsidRPr="005A64A2">
              <w:rPr>
                <w:rFonts w:ascii="Cambria" w:hAnsi="Cambria"/>
                <w:bCs/>
                <w:sz w:val="18"/>
                <w:szCs w:val="18"/>
              </w:rPr>
              <w:t>Triple</w:t>
            </w:r>
          </w:p>
        </w:tc>
        <w:tc>
          <w:tcPr>
            <w:tcW w:w="709" w:type="dxa"/>
          </w:tcPr>
          <w:p w:rsidR="00CB61DD" w:rsidRPr="005A64A2" w:rsidRDefault="00CB61DD" w:rsidP="00143C41">
            <w:pPr>
              <w:pStyle w:val="Paragrafoelenco"/>
              <w:ind w:left="0"/>
              <w:rPr>
                <w:rFonts w:ascii="Cambria" w:hAnsi="Cambria"/>
                <w:bCs/>
                <w:sz w:val="18"/>
                <w:szCs w:val="18"/>
              </w:rPr>
            </w:pPr>
          </w:p>
        </w:tc>
        <w:tc>
          <w:tcPr>
            <w:tcW w:w="1102" w:type="dxa"/>
            <w:tcBorders>
              <w:bottom w:val="single" w:sz="4" w:space="0" w:color="auto"/>
            </w:tcBorders>
          </w:tcPr>
          <w:p w:rsidR="00CB61DD" w:rsidRPr="005A64A2" w:rsidRDefault="00CB61DD" w:rsidP="00143C41">
            <w:pPr>
              <w:pStyle w:val="Paragrafoelenco"/>
              <w:ind w:left="0"/>
              <w:rPr>
                <w:rFonts w:ascii="Cambria" w:hAnsi="Cambria"/>
                <w:bCs/>
                <w:sz w:val="18"/>
                <w:szCs w:val="18"/>
              </w:rPr>
            </w:pPr>
            <w:r w:rsidRPr="005A64A2">
              <w:rPr>
                <w:rFonts w:ascii="Cambria" w:hAnsi="Cambria"/>
                <w:bCs/>
                <w:sz w:val="18"/>
                <w:szCs w:val="18"/>
              </w:rPr>
              <w:t>Quadruple</w:t>
            </w:r>
          </w:p>
        </w:tc>
      </w:tr>
      <w:tr w:rsidR="00CB61DD" w:rsidRPr="004C4078" w:rsidTr="00D36B9E">
        <w:tc>
          <w:tcPr>
            <w:tcW w:w="2943" w:type="dxa"/>
            <w:tcBorders>
              <w:right w:val="single" w:sz="4" w:space="0" w:color="auto"/>
            </w:tcBorders>
          </w:tcPr>
          <w:p w:rsidR="00CB61DD" w:rsidRPr="004C4078" w:rsidRDefault="00CB61DD" w:rsidP="00CB61DD">
            <w:pPr>
              <w:pStyle w:val="Paragrafoelenco"/>
              <w:ind w:left="0"/>
              <w:jc w:val="right"/>
              <w:rPr>
                <w:rFonts w:ascii="Cambria" w:hAnsi="Cambria"/>
                <w:bCs/>
                <w:sz w:val="16"/>
                <w:szCs w:val="16"/>
              </w:rPr>
            </w:pPr>
          </w:p>
          <w:p w:rsidR="00CB61DD" w:rsidRPr="004C4078" w:rsidRDefault="00CB61DD" w:rsidP="00CB61DD">
            <w:pPr>
              <w:pStyle w:val="Paragrafoelenco"/>
              <w:ind w:left="0"/>
              <w:jc w:val="right"/>
              <w:rPr>
                <w:rFonts w:ascii="Cambria" w:hAnsi="Cambria"/>
                <w:bCs/>
                <w:sz w:val="16"/>
                <w:szCs w:val="16"/>
              </w:rPr>
            </w:pPr>
            <w:r w:rsidRPr="004C4078">
              <w:rPr>
                <w:rFonts w:ascii="Cambria" w:hAnsi="Cambria"/>
                <w:bCs/>
                <w:sz w:val="16"/>
                <w:szCs w:val="16"/>
              </w:rPr>
              <w:t>N°</w:t>
            </w:r>
          </w:p>
        </w:tc>
        <w:tc>
          <w:tcPr>
            <w:tcW w:w="1307" w:type="dxa"/>
            <w:tcBorders>
              <w:top w:val="single" w:sz="4" w:space="0" w:color="auto"/>
              <w:left w:val="single" w:sz="4" w:space="0" w:color="auto"/>
              <w:bottom w:val="single" w:sz="4" w:space="0" w:color="auto"/>
              <w:right w:val="single" w:sz="4" w:space="0" w:color="auto"/>
            </w:tcBorders>
            <w:shd w:val="pct10" w:color="auto" w:fill="auto"/>
          </w:tcPr>
          <w:p w:rsidR="00CB61DD" w:rsidRDefault="00CB61DD" w:rsidP="00143C41">
            <w:pPr>
              <w:pStyle w:val="Paragrafoelenco"/>
              <w:ind w:left="0"/>
              <w:rPr>
                <w:rFonts w:ascii="Cambria" w:hAnsi="Cambria"/>
                <w:bCs/>
                <w:sz w:val="16"/>
                <w:szCs w:val="16"/>
              </w:rPr>
            </w:pPr>
          </w:p>
          <w:p w:rsidR="004C4078" w:rsidRPr="004C4078" w:rsidRDefault="004C4078" w:rsidP="00143C41">
            <w:pPr>
              <w:pStyle w:val="Paragrafoelenco"/>
              <w:ind w:left="0"/>
              <w:rPr>
                <w:rFonts w:ascii="Cambria" w:hAnsi="Cambria"/>
                <w:bCs/>
                <w:sz w:val="16"/>
                <w:szCs w:val="16"/>
              </w:rPr>
            </w:pPr>
          </w:p>
        </w:tc>
        <w:tc>
          <w:tcPr>
            <w:tcW w:w="709" w:type="dxa"/>
            <w:tcBorders>
              <w:left w:val="single" w:sz="4" w:space="0" w:color="auto"/>
              <w:right w:val="single" w:sz="4" w:space="0" w:color="auto"/>
            </w:tcBorders>
          </w:tcPr>
          <w:p w:rsidR="00CB61DD" w:rsidRPr="004C4078" w:rsidRDefault="00CB61DD" w:rsidP="00CB61DD">
            <w:pPr>
              <w:pStyle w:val="Paragrafoelenco"/>
              <w:ind w:left="0"/>
              <w:jc w:val="right"/>
              <w:rPr>
                <w:rFonts w:ascii="Cambria" w:hAnsi="Cambria"/>
                <w:bCs/>
                <w:sz w:val="16"/>
                <w:szCs w:val="16"/>
              </w:rPr>
            </w:pPr>
          </w:p>
          <w:p w:rsidR="00CB61DD" w:rsidRPr="004C4078" w:rsidRDefault="00CB61DD" w:rsidP="00CB61DD">
            <w:pPr>
              <w:pStyle w:val="Paragrafoelenco"/>
              <w:ind w:left="0"/>
              <w:jc w:val="right"/>
              <w:rPr>
                <w:rFonts w:ascii="Cambria" w:hAnsi="Cambria"/>
                <w:bCs/>
                <w:sz w:val="16"/>
                <w:szCs w:val="16"/>
              </w:rPr>
            </w:pPr>
            <w:r w:rsidRPr="004C4078">
              <w:rPr>
                <w:rFonts w:ascii="Cambria" w:hAnsi="Cambria"/>
                <w:bCs/>
                <w:sz w:val="16"/>
                <w:szCs w:val="16"/>
              </w:rPr>
              <w:t>N°</w:t>
            </w:r>
          </w:p>
        </w:tc>
        <w:tc>
          <w:tcPr>
            <w:tcW w:w="850" w:type="dxa"/>
            <w:tcBorders>
              <w:top w:val="single" w:sz="4" w:space="0" w:color="auto"/>
              <w:left w:val="single" w:sz="4" w:space="0" w:color="auto"/>
              <w:bottom w:val="single" w:sz="4" w:space="0" w:color="auto"/>
              <w:right w:val="single" w:sz="4" w:space="0" w:color="auto"/>
            </w:tcBorders>
            <w:shd w:val="pct10" w:color="auto" w:fill="auto"/>
          </w:tcPr>
          <w:p w:rsidR="00CB61DD" w:rsidRDefault="00CB61DD" w:rsidP="00143C41">
            <w:pPr>
              <w:pStyle w:val="Paragrafoelenco"/>
              <w:ind w:left="0"/>
              <w:rPr>
                <w:rFonts w:ascii="Cambria" w:hAnsi="Cambria"/>
                <w:bCs/>
                <w:sz w:val="16"/>
                <w:szCs w:val="16"/>
              </w:rPr>
            </w:pPr>
          </w:p>
          <w:p w:rsidR="004C4078" w:rsidRPr="004C4078" w:rsidRDefault="004C4078" w:rsidP="00143C41">
            <w:pPr>
              <w:pStyle w:val="Paragrafoelenco"/>
              <w:ind w:left="0"/>
              <w:rPr>
                <w:rFonts w:ascii="Cambria" w:hAnsi="Cambria"/>
                <w:bCs/>
                <w:sz w:val="16"/>
                <w:szCs w:val="16"/>
              </w:rPr>
            </w:pPr>
          </w:p>
        </w:tc>
        <w:tc>
          <w:tcPr>
            <w:tcW w:w="709" w:type="dxa"/>
            <w:tcBorders>
              <w:left w:val="single" w:sz="4" w:space="0" w:color="auto"/>
              <w:right w:val="single" w:sz="4" w:space="0" w:color="auto"/>
            </w:tcBorders>
          </w:tcPr>
          <w:p w:rsidR="00CB61DD" w:rsidRPr="004C4078" w:rsidRDefault="00CB61DD" w:rsidP="00CB61DD">
            <w:pPr>
              <w:pStyle w:val="Paragrafoelenco"/>
              <w:ind w:left="0"/>
              <w:jc w:val="right"/>
              <w:rPr>
                <w:rFonts w:ascii="Cambria" w:hAnsi="Cambria"/>
                <w:bCs/>
                <w:sz w:val="16"/>
                <w:szCs w:val="16"/>
              </w:rPr>
            </w:pPr>
          </w:p>
          <w:p w:rsidR="00CB61DD" w:rsidRPr="004C4078" w:rsidRDefault="00CB61DD" w:rsidP="00CB61DD">
            <w:pPr>
              <w:pStyle w:val="Paragrafoelenco"/>
              <w:ind w:left="0"/>
              <w:jc w:val="right"/>
              <w:rPr>
                <w:rFonts w:ascii="Cambria" w:hAnsi="Cambria"/>
                <w:bCs/>
                <w:sz w:val="16"/>
                <w:szCs w:val="16"/>
              </w:rPr>
            </w:pPr>
            <w:r w:rsidRPr="004C4078">
              <w:rPr>
                <w:rFonts w:ascii="Cambria" w:hAnsi="Cambria"/>
                <w:bCs/>
                <w:sz w:val="16"/>
                <w:szCs w:val="16"/>
              </w:rPr>
              <w:t>N°</w:t>
            </w:r>
          </w:p>
        </w:tc>
        <w:tc>
          <w:tcPr>
            <w:tcW w:w="851" w:type="dxa"/>
            <w:tcBorders>
              <w:top w:val="single" w:sz="4" w:space="0" w:color="auto"/>
              <w:left w:val="single" w:sz="4" w:space="0" w:color="auto"/>
              <w:bottom w:val="single" w:sz="4" w:space="0" w:color="auto"/>
              <w:right w:val="single" w:sz="4" w:space="0" w:color="auto"/>
            </w:tcBorders>
            <w:shd w:val="pct10" w:color="auto" w:fill="auto"/>
          </w:tcPr>
          <w:p w:rsidR="00CB61DD" w:rsidRDefault="00CB61DD" w:rsidP="00143C41">
            <w:pPr>
              <w:pStyle w:val="Paragrafoelenco"/>
              <w:ind w:left="0"/>
              <w:rPr>
                <w:rFonts w:ascii="Cambria" w:hAnsi="Cambria"/>
                <w:bCs/>
                <w:sz w:val="16"/>
                <w:szCs w:val="16"/>
              </w:rPr>
            </w:pPr>
          </w:p>
          <w:p w:rsidR="004C4078" w:rsidRPr="004C4078" w:rsidRDefault="004C4078" w:rsidP="00143C41">
            <w:pPr>
              <w:pStyle w:val="Paragrafoelenco"/>
              <w:ind w:left="0"/>
              <w:rPr>
                <w:rFonts w:ascii="Cambria" w:hAnsi="Cambria"/>
                <w:bCs/>
                <w:sz w:val="16"/>
                <w:szCs w:val="16"/>
              </w:rPr>
            </w:pPr>
          </w:p>
        </w:tc>
        <w:tc>
          <w:tcPr>
            <w:tcW w:w="708" w:type="dxa"/>
            <w:tcBorders>
              <w:left w:val="single" w:sz="4" w:space="0" w:color="auto"/>
              <w:right w:val="single" w:sz="4" w:space="0" w:color="auto"/>
            </w:tcBorders>
          </w:tcPr>
          <w:p w:rsidR="00CB61DD" w:rsidRPr="004C4078" w:rsidRDefault="00CB61DD" w:rsidP="00CB61DD">
            <w:pPr>
              <w:pStyle w:val="Paragrafoelenco"/>
              <w:ind w:left="0"/>
              <w:jc w:val="right"/>
              <w:rPr>
                <w:rFonts w:ascii="Cambria" w:hAnsi="Cambria"/>
                <w:bCs/>
                <w:sz w:val="16"/>
                <w:szCs w:val="16"/>
              </w:rPr>
            </w:pPr>
          </w:p>
          <w:p w:rsidR="00CB61DD" w:rsidRPr="004C4078" w:rsidRDefault="00CB61DD" w:rsidP="00CB61DD">
            <w:pPr>
              <w:pStyle w:val="Paragrafoelenco"/>
              <w:ind w:left="0"/>
              <w:jc w:val="right"/>
              <w:rPr>
                <w:rFonts w:ascii="Cambria" w:hAnsi="Cambria"/>
                <w:bCs/>
                <w:sz w:val="16"/>
                <w:szCs w:val="16"/>
              </w:rPr>
            </w:pPr>
            <w:r w:rsidRPr="004C4078">
              <w:rPr>
                <w:rFonts w:ascii="Cambria" w:hAnsi="Cambria"/>
                <w:bCs/>
                <w:sz w:val="16"/>
                <w:szCs w:val="16"/>
              </w:rPr>
              <w:t>N°</w:t>
            </w:r>
          </w:p>
        </w:tc>
        <w:tc>
          <w:tcPr>
            <w:tcW w:w="730" w:type="dxa"/>
            <w:tcBorders>
              <w:top w:val="single" w:sz="4" w:space="0" w:color="auto"/>
              <w:left w:val="single" w:sz="4" w:space="0" w:color="auto"/>
              <w:bottom w:val="single" w:sz="4" w:space="0" w:color="auto"/>
              <w:right w:val="single" w:sz="4" w:space="0" w:color="auto"/>
            </w:tcBorders>
            <w:shd w:val="pct10" w:color="auto" w:fill="auto"/>
          </w:tcPr>
          <w:p w:rsidR="00CB61DD" w:rsidRDefault="00CB61DD" w:rsidP="00143C41">
            <w:pPr>
              <w:pStyle w:val="Paragrafoelenco"/>
              <w:ind w:left="0"/>
              <w:rPr>
                <w:rFonts w:ascii="Cambria" w:hAnsi="Cambria"/>
                <w:bCs/>
                <w:sz w:val="16"/>
                <w:szCs w:val="16"/>
              </w:rPr>
            </w:pPr>
          </w:p>
          <w:p w:rsidR="004C4078" w:rsidRPr="004C4078" w:rsidRDefault="004C4078" w:rsidP="00143C41">
            <w:pPr>
              <w:pStyle w:val="Paragrafoelenco"/>
              <w:ind w:left="0"/>
              <w:rPr>
                <w:rFonts w:ascii="Cambria" w:hAnsi="Cambria"/>
                <w:bCs/>
                <w:sz w:val="16"/>
                <w:szCs w:val="16"/>
              </w:rPr>
            </w:pPr>
          </w:p>
        </w:tc>
        <w:tc>
          <w:tcPr>
            <w:tcW w:w="709" w:type="dxa"/>
            <w:tcBorders>
              <w:left w:val="single" w:sz="4" w:space="0" w:color="auto"/>
              <w:right w:val="single" w:sz="4" w:space="0" w:color="auto"/>
            </w:tcBorders>
          </w:tcPr>
          <w:p w:rsidR="00CB61DD" w:rsidRPr="004C4078" w:rsidRDefault="00CB61DD" w:rsidP="00CB61DD">
            <w:pPr>
              <w:pStyle w:val="Paragrafoelenco"/>
              <w:ind w:left="0"/>
              <w:jc w:val="right"/>
              <w:rPr>
                <w:rFonts w:ascii="Cambria" w:hAnsi="Cambria"/>
                <w:bCs/>
                <w:sz w:val="16"/>
                <w:szCs w:val="16"/>
              </w:rPr>
            </w:pPr>
          </w:p>
          <w:p w:rsidR="00CB61DD" w:rsidRPr="004C4078" w:rsidRDefault="00CB61DD" w:rsidP="00CB61DD">
            <w:pPr>
              <w:pStyle w:val="Paragrafoelenco"/>
              <w:ind w:left="0"/>
              <w:jc w:val="right"/>
              <w:rPr>
                <w:rFonts w:ascii="Cambria" w:hAnsi="Cambria"/>
                <w:bCs/>
                <w:sz w:val="16"/>
                <w:szCs w:val="16"/>
              </w:rPr>
            </w:pPr>
            <w:r w:rsidRPr="004C4078">
              <w:rPr>
                <w:rFonts w:ascii="Cambria" w:hAnsi="Cambria"/>
                <w:bCs/>
                <w:sz w:val="16"/>
                <w:szCs w:val="16"/>
              </w:rPr>
              <w:t>N°</w:t>
            </w:r>
          </w:p>
        </w:tc>
        <w:tc>
          <w:tcPr>
            <w:tcW w:w="1102" w:type="dxa"/>
            <w:tcBorders>
              <w:top w:val="single" w:sz="4" w:space="0" w:color="auto"/>
              <w:left w:val="single" w:sz="4" w:space="0" w:color="auto"/>
              <w:bottom w:val="single" w:sz="4" w:space="0" w:color="auto"/>
              <w:right w:val="single" w:sz="4" w:space="0" w:color="auto"/>
            </w:tcBorders>
            <w:shd w:val="pct10" w:color="auto" w:fill="auto"/>
          </w:tcPr>
          <w:p w:rsidR="00CB61DD" w:rsidRDefault="00CB61DD" w:rsidP="00143C41">
            <w:pPr>
              <w:pStyle w:val="Paragrafoelenco"/>
              <w:ind w:left="0"/>
              <w:rPr>
                <w:rFonts w:ascii="Cambria" w:hAnsi="Cambria"/>
                <w:bCs/>
                <w:sz w:val="16"/>
                <w:szCs w:val="16"/>
              </w:rPr>
            </w:pPr>
          </w:p>
          <w:p w:rsidR="004C4078" w:rsidRPr="004C4078" w:rsidRDefault="004C4078" w:rsidP="00143C41">
            <w:pPr>
              <w:pStyle w:val="Paragrafoelenco"/>
              <w:ind w:left="0"/>
              <w:rPr>
                <w:rFonts w:ascii="Cambria" w:hAnsi="Cambria"/>
                <w:bCs/>
                <w:sz w:val="16"/>
                <w:szCs w:val="16"/>
              </w:rPr>
            </w:pPr>
          </w:p>
        </w:tc>
      </w:tr>
    </w:tbl>
    <w:p w:rsidR="00AD4881" w:rsidRPr="00D6631B" w:rsidRDefault="00AD4881" w:rsidP="00143C41">
      <w:pPr>
        <w:pStyle w:val="Paragrafoelenco"/>
        <w:ind w:left="0"/>
        <w:rPr>
          <w:rFonts w:ascii="Cambria" w:hAnsi="Cambria"/>
          <w:b/>
          <w:bCs/>
          <w:sz w:val="12"/>
          <w:szCs w:val="12"/>
          <w:u w:val="single"/>
        </w:rPr>
      </w:pPr>
    </w:p>
    <w:tbl>
      <w:tblPr>
        <w:tblStyle w:val="Grigliatabella"/>
        <w:tblW w:w="0" w:type="auto"/>
        <w:tblBorders>
          <w:top w:val="none" w:sz="0" w:space="0" w:color="auto"/>
          <w:left w:val="none" w:sz="0" w:space="0" w:color="auto"/>
          <w:bottom w:val="dashSmallGap" w:sz="4" w:space="0" w:color="auto"/>
          <w:right w:val="none" w:sz="0" w:space="0" w:color="auto"/>
          <w:insideH w:val="none" w:sz="0" w:space="0" w:color="auto"/>
          <w:insideV w:val="none" w:sz="0" w:space="0" w:color="auto"/>
        </w:tblBorders>
        <w:tblLook w:val="04A0" w:firstRow="1" w:lastRow="0" w:firstColumn="1" w:lastColumn="0" w:noHBand="0" w:noVBand="1"/>
      </w:tblPr>
      <w:tblGrid>
        <w:gridCol w:w="10606"/>
      </w:tblGrid>
      <w:tr w:rsidR="001E76B5" w:rsidRPr="001E76B5" w:rsidTr="001E76B5">
        <w:tc>
          <w:tcPr>
            <w:tcW w:w="10606" w:type="dxa"/>
          </w:tcPr>
          <w:p w:rsidR="001E76B5" w:rsidRPr="001E76B5" w:rsidRDefault="001E76B5" w:rsidP="00143C41">
            <w:pPr>
              <w:pStyle w:val="Paragrafoelenco"/>
              <w:ind w:left="0"/>
              <w:rPr>
                <w:rFonts w:ascii="Cambria" w:hAnsi="Cambria"/>
                <w:bCs/>
                <w:sz w:val="18"/>
                <w:szCs w:val="18"/>
              </w:rPr>
            </w:pPr>
            <w:r w:rsidRPr="001E76B5">
              <w:rPr>
                <w:rFonts w:ascii="Cambria" w:hAnsi="Cambria"/>
                <w:bCs/>
                <w:sz w:val="18"/>
                <w:szCs w:val="18"/>
              </w:rPr>
              <w:t>Eventuali note/richieste sulle camere</w:t>
            </w:r>
            <w:r>
              <w:rPr>
                <w:rFonts w:ascii="Cambria" w:hAnsi="Cambria"/>
                <w:bCs/>
                <w:sz w:val="18"/>
                <w:szCs w:val="18"/>
              </w:rPr>
              <w:t>:</w:t>
            </w:r>
          </w:p>
        </w:tc>
      </w:tr>
    </w:tbl>
    <w:p w:rsidR="001E76B5" w:rsidRPr="00B74330" w:rsidRDefault="001E76B5" w:rsidP="00143C41">
      <w:pPr>
        <w:pStyle w:val="Paragrafoelenco"/>
        <w:ind w:left="0"/>
        <w:rPr>
          <w:rFonts w:ascii="Cambria" w:hAnsi="Cambria"/>
          <w:b/>
          <w:bCs/>
          <w:sz w:val="8"/>
          <w:szCs w:val="8"/>
          <w:u w:val="single"/>
        </w:rPr>
      </w:pPr>
    </w:p>
    <w:p w:rsidR="00D82417" w:rsidRPr="00F76104" w:rsidRDefault="00D82417" w:rsidP="00143C41">
      <w:pPr>
        <w:pStyle w:val="Paragrafoelenco"/>
        <w:ind w:left="0"/>
        <w:rPr>
          <w:rFonts w:ascii="Cambria" w:hAnsi="Cambria"/>
          <w:b/>
          <w:bCs/>
          <w:u w:val="single"/>
        </w:rPr>
      </w:pPr>
      <w:r w:rsidRPr="00F76104">
        <w:rPr>
          <w:rFonts w:ascii="Cambria" w:hAnsi="Cambria"/>
          <w:b/>
          <w:bCs/>
          <w:u w:val="single"/>
        </w:rPr>
        <w:t>RICHIEDO</w:t>
      </w:r>
    </w:p>
    <w:tbl>
      <w:tblPr>
        <w:tblStyle w:val="Grigliatabella"/>
        <w:tblW w:w="10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8"/>
        <w:gridCol w:w="566"/>
        <w:gridCol w:w="566"/>
        <w:gridCol w:w="566"/>
        <w:gridCol w:w="491"/>
      </w:tblGrid>
      <w:tr w:rsidR="00683920" w:rsidRPr="00683920" w:rsidTr="00F76104">
        <w:tc>
          <w:tcPr>
            <w:tcW w:w="8558" w:type="dxa"/>
            <w:tcBorders>
              <w:bottom w:val="dotted" w:sz="4" w:space="0" w:color="auto"/>
            </w:tcBorders>
          </w:tcPr>
          <w:p w:rsidR="00683920" w:rsidRDefault="00683920" w:rsidP="00143C41">
            <w:pPr>
              <w:pStyle w:val="Paragrafoelenco"/>
              <w:ind w:left="0"/>
              <w:rPr>
                <w:rFonts w:ascii="Cambria" w:hAnsi="Cambria"/>
                <w:b/>
                <w:bCs/>
                <w:sz w:val="16"/>
                <w:szCs w:val="16"/>
              </w:rPr>
            </w:pPr>
          </w:p>
          <w:p w:rsidR="00683920" w:rsidRPr="00683920" w:rsidRDefault="00683920" w:rsidP="0041364E">
            <w:pPr>
              <w:pStyle w:val="Paragrafoelenco"/>
              <w:ind w:left="0"/>
              <w:rPr>
                <w:rFonts w:ascii="Cambria" w:hAnsi="Cambria"/>
                <w:b/>
                <w:bCs/>
                <w:sz w:val="16"/>
                <w:szCs w:val="16"/>
                <w:u w:val="single"/>
              </w:rPr>
            </w:pPr>
            <w:r w:rsidRPr="00683920">
              <w:rPr>
                <w:rFonts w:ascii="Cambria" w:hAnsi="Cambria"/>
                <w:b/>
                <w:bCs/>
                <w:sz w:val="16"/>
                <w:szCs w:val="16"/>
              </w:rPr>
              <w:t>Il servizio di pullman SIENA/</w:t>
            </w:r>
            <w:r w:rsidR="0041364E">
              <w:rPr>
                <w:rFonts w:ascii="Cambria" w:hAnsi="Cambria"/>
                <w:b/>
                <w:bCs/>
                <w:sz w:val="16"/>
                <w:szCs w:val="16"/>
              </w:rPr>
              <w:t>BOLOGNA</w:t>
            </w:r>
            <w:r w:rsidRPr="00683920">
              <w:rPr>
                <w:rFonts w:ascii="Cambria" w:hAnsi="Cambria"/>
                <w:b/>
                <w:bCs/>
                <w:sz w:val="16"/>
                <w:szCs w:val="16"/>
              </w:rPr>
              <w:t>/SIENA</w:t>
            </w:r>
            <w:r w:rsidRPr="00683920">
              <w:rPr>
                <w:rFonts w:ascii="Cambria" w:hAnsi="Cambria"/>
                <w:bCs/>
                <w:i/>
                <w:sz w:val="16"/>
                <w:szCs w:val="16"/>
              </w:rPr>
              <w:t xml:space="preserve"> (Importo da definire in base al n. dei partecipanti)</w:t>
            </w:r>
          </w:p>
        </w:tc>
        <w:tc>
          <w:tcPr>
            <w:tcW w:w="566" w:type="dxa"/>
            <w:tcBorders>
              <w:bottom w:val="dotted" w:sz="4" w:space="0" w:color="auto"/>
            </w:tcBorders>
          </w:tcPr>
          <w:p w:rsidR="00683920" w:rsidRPr="00AF44EF" w:rsidRDefault="00BD1D7F" w:rsidP="006E3FD8">
            <w:pPr>
              <w:jc w:val="right"/>
              <w:rPr>
                <w:rFonts w:asciiTheme="majorHAnsi" w:hAnsiTheme="majorHAnsi"/>
                <w:sz w:val="28"/>
                <w:szCs w:val="28"/>
              </w:rPr>
            </w:pPr>
            <w:sdt>
              <w:sdtPr>
                <w:rPr>
                  <w:rFonts w:asciiTheme="majorHAnsi" w:hAnsiTheme="majorHAnsi"/>
                  <w:sz w:val="28"/>
                  <w:szCs w:val="28"/>
                </w:rPr>
                <w:id w:val="1190715711"/>
                <w14:checkbox>
                  <w14:checked w14:val="0"/>
                  <w14:checkedState w14:val="2612" w14:font="MS Gothic"/>
                  <w14:uncheckedState w14:val="2610" w14:font="MS Gothic"/>
                </w14:checkbox>
              </w:sdtPr>
              <w:sdtEndPr/>
              <w:sdtContent>
                <w:r w:rsidR="00B167DA">
                  <w:rPr>
                    <w:rFonts w:ascii="MS Gothic" w:eastAsia="MS Gothic" w:hAnsi="MS Gothic" w:hint="eastAsia"/>
                    <w:sz w:val="28"/>
                    <w:szCs w:val="28"/>
                  </w:rPr>
                  <w:t>☐</w:t>
                </w:r>
              </w:sdtContent>
            </w:sdt>
            <w:r w:rsidR="00683920" w:rsidRPr="00AF44EF">
              <w:rPr>
                <w:rFonts w:asciiTheme="majorHAnsi" w:hAnsiTheme="majorHAnsi"/>
                <w:sz w:val="28"/>
                <w:szCs w:val="28"/>
              </w:rPr>
              <w:t xml:space="preserve">  </w:t>
            </w:r>
          </w:p>
        </w:tc>
        <w:tc>
          <w:tcPr>
            <w:tcW w:w="566" w:type="dxa"/>
            <w:tcBorders>
              <w:bottom w:val="dotted" w:sz="4" w:space="0" w:color="auto"/>
            </w:tcBorders>
          </w:tcPr>
          <w:p w:rsidR="00683920" w:rsidRPr="00683920" w:rsidRDefault="00683920" w:rsidP="00683920">
            <w:pPr>
              <w:rPr>
                <w:rFonts w:asciiTheme="majorHAnsi" w:hAnsiTheme="majorHAnsi"/>
                <w:b/>
                <w:sz w:val="20"/>
                <w:szCs w:val="20"/>
              </w:rPr>
            </w:pPr>
            <w:r w:rsidRPr="00683920">
              <w:rPr>
                <w:rFonts w:asciiTheme="majorHAnsi" w:hAnsiTheme="majorHAnsi"/>
                <w:b/>
                <w:sz w:val="20"/>
                <w:szCs w:val="20"/>
              </w:rPr>
              <w:t>SI</w:t>
            </w:r>
          </w:p>
        </w:tc>
        <w:tc>
          <w:tcPr>
            <w:tcW w:w="566" w:type="dxa"/>
            <w:tcBorders>
              <w:bottom w:val="dotted" w:sz="4" w:space="0" w:color="auto"/>
            </w:tcBorders>
          </w:tcPr>
          <w:p w:rsidR="00683920" w:rsidRPr="00AF44EF" w:rsidRDefault="00BD1D7F" w:rsidP="00683920">
            <w:pPr>
              <w:jc w:val="right"/>
              <w:rPr>
                <w:rFonts w:asciiTheme="majorHAnsi" w:hAnsiTheme="majorHAnsi"/>
                <w:sz w:val="28"/>
                <w:szCs w:val="28"/>
              </w:rPr>
            </w:pPr>
            <w:sdt>
              <w:sdtPr>
                <w:rPr>
                  <w:rFonts w:asciiTheme="majorHAnsi" w:hAnsiTheme="majorHAnsi"/>
                  <w:sz w:val="28"/>
                  <w:szCs w:val="28"/>
                </w:rPr>
                <w:id w:val="-250123400"/>
                <w14:checkbox>
                  <w14:checked w14:val="0"/>
                  <w14:checkedState w14:val="2612" w14:font="MS Gothic"/>
                  <w14:uncheckedState w14:val="2610" w14:font="MS Gothic"/>
                </w14:checkbox>
              </w:sdtPr>
              <w:sdtEndPr/>
              <w:sdtContent>
                <w:r w:rsidR="00683920">
                  <w:rPr>
                    <w:rFonts w:ascii="MS Gothic" w:eastAsia="MS Gothic" w:hAnsi="MS Gothic" w:hint="eastAsia"/>
                    <w:sz w:val="28"/>
                    <w:szCs w:val="28"/>
                  </w:rPr>
                  <w:t>☐</w:t>
                </w:r>
              </w:sdtContent>
            </w:sdt>
            <w:r w:rsidR="00683920" w:rsidRPr="00AF44EF">
              <w:rPr>
                <w:rFonts w:asciiTheme="majorHAnsi" w:hAnsiTheme="majorHAnsi"/>
                <w:sz w:val="28"/>
                <w:szCs w:val="28"/>
              </w:rPr>
              <w:t xml:space="preserve">  </w:t>
            </w:r>
          </w:p>
        </w:tc>
        <w:tc>
          <w:tcPr>
            <w:tcW w:w="491" w:type="dxa"/>
            <w:tcBorders>
              <w:bottom w:val="dotted" w:sz="4" w:space="0" w:color="auto"/>
            </w:tcBorders>
          </w:tcPr>
          <w:p w:rsidR="00683920" w:rsidRPr="00683920" w:rsidRDefault="00683920" w:rsidP="00143C41">
            <w:pPr>
              <w:pStyle w:val="Paragrafoelenco"/>
              <w:ind w:left="0"/>
              <w:rPr>
                <w:rFonts w:ascii="Cambria" w:hAnsi="Cambria"/>
                <w:b/>
                <w:bCs/>
              </w:rPr>
            </w:pPr>
            <w:r w:rsidRPr="00683920">
              <w:rPr>
                <w:rFonts w:ascii="Cambria" w:hAnsi="Cambria"/>
                <w:b/>
                <w:bCs/>
              </w:rPr>
              <w:t>NO</w:t>
            </w:r>
          </w:p>
        </w:tc>
      </w:tr>
      <w:tr w:rsidR="00683920" w:rsidRPr="00683920" w:rsidTr="00F76104">
        <w:tc>
          <w:tcPr>
            <w:tcW w:w="8558" w:type="dxa"/>
            <w:tcBorders>
              <w:top w:val="dotted" w:sz="4" w:space="0" w:color="auto"/>
              <w:bottom w:val="dotted" w:sz="4" w:space="0" w:color="auto"/>
            </w:tcBorders>
          </w:tcPr>
          <w:p w:rsidR="00683920" w:rsidRDefault="00683920" w:rsidP="006E3FD8">
            <w:pPr>
              <w:pStyle w:val="Paragrafoelenco"/>
              <w:ind w:left="0"/>
              <w:rPr>
                <w:rFonts w:ascii="Cambria" w:hAnsi="Cambria"/>
                <w:b/>
                <w:bCs/>
                <w:sz w:val="16"/>
                <w:szCs w:val="16"/>
              </w:rPr>
            </w:pPr>
          </w:p>
          <w:p w:rsidR="00683920" w:rsidRPr="00683920" w:rsidRDefault="00683920" w:rsidP="0041364E">
            <w:pPr>
              <w:pStyle w:val="Paragrafoelenco"/>
              <w:ind w:left="0"/>
              <w:rPr>
                <w:rFonts w:ascii="Cambria" w:hAnsi="Cambria"/>
                <w:b/>
                <w:bCs/>
                <w:sz w:val="16"/>
                <w:szCs w:val="16"/>
                <w:u w:val="single"/>
              </w:rPr>
            </w:pPr>
            <w:r w:rsidRPr="00683920">
              <w:rPr>
                <w:rFonts w:ascii="Cambria" w:hAnsi="Cambria"/>
                <w:b/>
                <w:bCs/>
                <w:sz w:val="16"/>
                <w:szCs w:val="16"/>
              </w:rPr>
              <w:t xml:space="preserve">Assicurazione annullamento viaggio, malattia o infortunio proprio o di un familiare </w:t>
            </w:r>
            <w:r w:rsidRPr="00683920">
              <w:rPr>
                <w:rFonts w:ascii="Cambria" w:hAnsi="Cambria"/>
                <w:bCs/>
                <w:i/>
                <w:sz w:val="16"/>
                <w:szCs w:val="16"/>
              </w:rPr>
              <w:t xml:space="preserve">(con franchigia) </w:t>
            </w:r>
            <w:r w:rsidRPr="00683920">
              <w:rPr>
                <w:rFonts w:ascii="Cambria" w:hAnsi="Cambria"/>
                <w:b/>
                <w:bCs/>
                <w:i/>
                <w:sz w:val="16"/>
                <w:szCs w:val="16"/>
              </w:rPr>
              <w:t xml:space="preserve">€ </w:t>
            </w:r>
            <w:r w:rsidR="0041364E">
              <w:rPr>
                <w:rFonts w:ascii="Cambria" w:hAnsi="Cambria"/>
                <w:b/>
                <w:bCs/>
                <w:i/>
                <w:sz w:val="16"/>
                <w:szCs w:val="16"/>
              </w:rPr>
              <w:t>7</w:t>
            </w:r>
            <w:r w:rsidR="00F21127">
              <w:rPr>
                <w:rFonts w:ascii="Cambria" w:hAnsi="Cambria"/>
                <w:b/>
                <w:bCs/>
                <w:i/>
                <w:sz w:val="16"/>
                <w:szCs w:val="16"/>
              </w:rPr>
              <w:t>5</w:t>
            </w:r>
            <w:r w:rsidRPr="00683920">
              <w:rPr>
                <w:rFonts w:ascii="Cambria" w:hAnsi="Cambria"/>
                <w:b/>
                <w:bCs/>
                <w:i/>
                <w:sz w:val="16"/>
                <w:szCs w:val="16"/>
              </w:rPr>
              <w:t>,00</w:t>
            </w:r>
          </w:p>
        </w:tc>
        <w:tc>
          <w:tcPr>
            <w:tcW w:w="566" w:type="dxa"/>
            <w:tcBorders>
              <w:top w:val="dotted" w:sz="4" w:space="0" w:color="auto"/>
              <w:bottom w:val="dotted" w:sz="4" w:space="0" w:color="auto"/>
            </w:tcBorders>
          </w:tcPr>
          <w:p w:rsidR="00683920" w:rsidRPr="00AF44EF" w:rsidRDefault="00BD1D7F" w:rsidP="006E3FD8">
            <w:pPr>
              <w:jc w:val="right"/>
              <w:rPr>
                <w:rFonts w:asciiTheme="majorHAnsi" w:hAnsiTheme="majorHAnsi"/>
                <w:sz w:val="28"/>
                <w:szCs w:val="28"/>
              </w:rPr>
            </w:pPr>
            <w:sdt>
              <w:sdtPr>
                <w:rPr>
                  <w:rFonts w:asciiTheme="majorHAnsi" w:hAnsiTheme="majorHAnsi"/>
                  <w:sz w:val="28"/>
                  <w:szCs w:val="28"/>
                </w:rPr>
                <w:id w:val="-666398310"/>
                <w14:checkbox>
                  <w14:checked w14:val="0"/>
                  <w14:checkedState w14:val="2612" w14:font="MS Gothic"/>
                  <w14:uncheckedState w14:val="2610" w14:font="MS Gothic"/>
                </w14:checkbox>
              </w:sdtPr>
              <w:sdtEndPr/>
              <w:sdtContent>
                <w:r w:rsidR="00683920">
                  <w:rPr>
                    <w:rFonts w:ascii="MS Gothic" w:eastAsia="MS Gothic" w:hAnsi="MS Gothic" w:hint="eastAsia"/>
                    <w:sz w:val="28"/>
                    <w:szCs w:val="28"/>
                  </w:rPr>
                  <w:t>☐</w:t>
                </w:r>
              </w:sdtContent>
            </w:sdt>
            <w:r w:rsidR="00683920" w:rsidRPr="00AF44EF">
              <w:rPr>
                <w:rFonts w:asciiTheme="majorHAnsi" w:hAnsiTheme="majorHAnsi"/>
                <w:sz w:val="28"/>
                <w:szCs w:val="28"/>
              </w:rPr>
              <w:t xml:space="preserve">  </w:t>
            </w:r>
          </w:p>
        </w:tc>
        <w:tc>
          <w:tcPr>
            <w:tcW w:w="566" w:type="dxa"/>
            <w:tcBorders>
              <w:top w:val="dotted" w:sz="4" w:space="0" w:color="auto"/>
              <w:bottom w:val="dotted" w:sz="4" w:space="0" w:color="auto"/>
            </w:tcBorders>
          </w:tcPr>
          <w:p w:rsidR="00683920" w:rsidRPr="00683920" w:rsidRDefault="00683920" w:rsidP="006E3FD8">
            <w:pPr>
              <w:rPr>
                <w:rFonts w:asciiTheme="majorHAnsi" w:hAnsiTheme="majorHAnsi"/>
                <w:b/>
                <w:sz w:val="20"/>
                <w:szCs w:val="20"/>
              </w:rPr>
            </w:pPr>
            <w:r w:rsidRPr="00683920">
              <w:rPr>
                <w:rFonts w:asciiTheme="majorHAnsi" w:hAnsiTheme="majorHAnsi"/>
                <w:b/>
                <w:sz w:val="20"/>
                <w:szCs w:val="20"/>
              </w:rPr>
              <w:t>SI</w:t>
            </w:r>
          </w:p>
        </w:tc>
        <w:tc>
          <w:tcPr>
            <w:tcW w:w="566" w:type="dxa"/>
            <w:tcBorders>
              <w:top w:val="dotted" w:sz="4" w:space="0" w:color="auto"/>
              <w:bottom w:val="dotted" w:sz="4" w:space="0" w:color="auto"/>
            </w:tcBorders>
          </w:tcPr>
          <w:p w:rsidR="00683920" w:rsidRPr="00AF44EF" w:rsidRDefault="00BD1D7F" w:rsidP="006E3FD8">
            <w:pPr>
              <w:jc w:val="right"/>
              <w:rPr>
                <w:rFonts w:asciiTheme="majorHAnsi" w:hAnsiTheme="majorHAnsi"/>
                <w:sz w:val="28"/>
                <w:szCs w:val="28"/>
              </w:rPr>
            </w:pPr>
            <w:sdt>
              <w:sdtPr>
                <w:rPr>
                  <w:rFonts w:asciiTheme="majorHAnsi" w:hAnsiTheme="majorHAnsi"/>
                  <w:sz w:val="28"/>
                  <w:szCs w:val="28"/>
                </w:rPr>
                <w:id w:val="653490791"/>
                <w14:checkbox>
                  <w14:checked w14:val="0"/>
                  <w14:checkedState w14:val="2612" w14:font="MS Gothic"/>
                  <w14:uncheckedState w14:val="2610" w14:font="MS Gothic"/>
                </w14:checkbox>
              </w:sdtPr>
              <w:sdtEndPr/>
              <w:sdtContent>
                <w:r w:rsidR="00683920">
                  <w:rPr>
                    <w:rFonts w:ascii="MS Gothic" w:eastAsia="MS Gothic" w:hAnsi="MS Gothic" w:hint="eastAsia"/>
                    <w:sz w:val="28"/>
                    <w:szCs w:val="28"/>
                  </w:rPr>
                  <w:t>☐</w:t>
                </w:r>
              </w:sdtContent>
            </w:sdt>
            <w:r w:rsidR="00683920" w:rsidRPr="00AF44EF">
              <w:rPr>
                <w:rFonts w:asciiTheme="majorHAnsi" w:hAnsiTheme="majorHAnsi"/>
                <w:sz w:val="28"/>
                <w:szCs w:val="28"/>
              </w:rPr>
              <w:t xml:space="preserve">  </w:t>
            </w:r>
          </w:p>
        </w:tc>
        <w:tc>
          <w:tcPr>
            <w:tcW w:w="491" w:type="dxa"/>
            <w:tcBorders>
              <w:top w:val="dotted" w:sz="4" w:space="0" w:color="auto"/>
              <w:bottom w:val="dotted" w:sz="4" w:space="0" w:color="auto"/>
            </w:tcBorders>
          </w:tcPr>
          <w:p w:rsidR="00683920" w:rsidRPr="00683920" w:rsidRDefault="00683920" w:rsidP="006E3FD8">
            <w:pPr>
              <w:pStyle w:val="Paragrafoelenco"/>
              <w:ind w:left="0"/>
              <w:rPr>
                <w:rFonts w:ascii="Cambria" w:hAnsi="Cambria"/>
                <w:b/>
                <w:bCs/>
              </w:rPr>
            </w:pPr>
            <w:r w:rsidRPr="00683920">
              <w:rPr>
                <w:rFonts w:ascii="Cambria" w:hAnsi="Cambria"/>
                <w:b/>
                <w:bCs/>
              </w:rPr>
              <w:t>NO</w:t>
            </w:r>
          </w:p>
        </w:tc>
      </w:tr>
    </w:tbl>
    <w:p w:rsidR="00D82417" w:rsidRPr="00651B1E" w:rsidRDefault="00D82417" w:rsidP="00143C41">
      <w:pPr>
        <w:pStyle w:val="Paragrafoelenco"/>
        <w:ind w:left="0"/>
        <w:rPr>
          <w:rFonts w:ascii="Cambria" w:hAnsi="Cambria"/>
          <w:b/>
          <w:bCs/>
          <w:sz w:val="8"/>
          <w:szCs w:val="8"/>
          <w:u w:val="single"/>
        </w:rPr>
      </w:pPr>
    </w:p>
    <w:p w:rsidR="000E266F" w:rsidRPr="00F76104" w:rsidRDefault="000E266F" w:rsidP="00143C41">
      <w:pPr>
        <w:pStyle w:val="Paragrafoelenco"/>
        <w:ind w:left="0"/>
        <w:rPr>
          <w:rFonts w:ascii="Cambria" w:hAnsi="Cambria"/>
          <w:b/>
          <w:u w:val="single"/>
        </w:rPr>
      </w:pPr>
      <w:r w:rsidRPr="00F76104">
        <w:rPr>
          <w:rFonts w:ascii="Cambria" w:hAnsi="Cambria"/>
          <w:b/>
          <w:u w:val="single"/>
        </w:rPr>
        <w:t>AUTORIZZO</w:t>
      </w:r>
    </w:p>
    <w:tbl>
      <w:tblPr>
        <w:tblStyle w:val="Grigliatabella"/>
        <w:tblW w:w="0" w:type="auto"/>
        <w:tblLook w:val="04A0" w:firstRow="1" w:lastRow="0" w:firstColumn="1" w:lastColumn="0" w:noHBand="0" w:noVBand="1"/>
      </w:tblPr>
      <w:tblGrid>
        <w:gridCol w:w="7054"/>
        <w:gridCol w:w="3402"/>
      </w:tblGrid>
      <w:tr w:rsidR="00A96CF5" w:rsidRPr="00F76104" w:rsidTr="00B1766A">
        <w:trPr>
          <w:trHeight w:val="304"/>
        </w:trPr>
        <w:tc>
          <w:tcPr>
            <w:tcW w:w="7054" w:type="dxa"/>
            <w:tcBorders>
              <w:top w:val="nil"/>
              <w:left w:val="nil"/>
              <w:bottom w:val="nil"/>
            </w:tcBorders>
          </w:tcPr>
          <w:p w:rsidR="00A96CF5" w:rsidRPr="00F76104" w:rsidRDefault="00A96CF5" w:rsidP="000E266F">
            <w:pPr>
              <w:pStyle w:val="Paragrafoelenco"/>
              <w:ind w:left="0"/>
              <w:rPr>
                <w:rFonts w:ascii="Cambria" w:hAnsi="Cambria"/>
                <w:bCs/>
                <w:sz w:val="16"/>
                <w:szCs w:val="16"/>
              </w:rPr>
            </w:pPr>
          </w:p>
          <w:p w:rsidR="00A96CF5" w:rsidRPr="00F76104" w:rsidRDefault="00A96CF5" w:rsidP="00087F1B">
            <w:pPr>
              <w:pStyle w:val="Paragrafoelenco"/>
              <w:ind w:left="0"/>
              <w:rPr>
                <w:rFonts w:ascii="Cambria" w:hAnsi="Cambria"/>
                <w:b/>
                <w:sz w:val="16"/>
                <w:szCs w:val="16"/>
                <w:u w:val="single"/>
              </w:rPr>
            </w:pPr>
            <w:r w:rsidRPr="00F76104">
              <w:rPr>
                <w:rFonts w:ascii="Cambria" w:hAnsi="Cambria"/>
                <w:bCs/>
                <w:sz w:val="16"/>
                <w:szCs w:val="16"/>
              </w:rPr>
              <w:t xml:space="preserve">La BANCA MONTE DEI PASCHI DI SIENA S.p.A. ad addebitare sul mio conto corrente n° </w:t>
            </w:r>
          </w:p>
        </w:tc>
        <w:tc>
          <w:tcPr>
            <w:tcW w:w="3402" w:type="dxa"/>
            <w:tcBorders>
              <w:top w:val="single" w:sz="4" w:space="0" w:color="auto"/>
              <w:left w:val="nil"/>
              <w:bottom w:val="single" w:sz="4" w:space="0" w:color="auto"/>
            </w:tcBorders>
            <w:shd w:val="pct10" w:color="auto" w:fill="auto"/>
          </w:tcPr>
          <w:p w:rsidR="00A96CF5" w:rsidRDefault="00A96CF5" w:rsidP="000E266F">
            <w:pPr>
              <w:pStyle w:val="Paragrafoelenco"/>
              <w:ind w:left="0"/>
              <w:rPr>
                <w:rFonts w:ascii="Cambria" w:hAnsi="Cambria"/>
                <w:bCs/>
                <w:sz w:val="16"/>
                <w:szCs w:val="16"/>
              </w:rPr>
            </w:pPr>
          </w:p>
          <w:p w:rsidR="00F76104" w:rsidRPr="00F76104" w:rsidRDefault="00F76104" w:rsidP="000E266F">
            <w:pPr>
              <w:pStyle w:val="Paragrafoelenco"/>
              <w:ind w:left="0"/>
              <w:rPr>
                <w:rFonts w:ascii="Cambria" w:hAnsi="Cambria"/>
                <w:bCs/>
                <w:sz w:val="16"/>
                <w:szCs w:val="16"/>
              </w:rPr>
            </w:pPr>
          </w:p>
        </w:tc>
      </w:tr>
    </w:tbl>
    <w:p w:rsidR="000E266F" w:rsidRPr="00FF043E" w:rsidRDefault="000E266F" w:rsidP="00143C41">
      <w:pPr>
        <w:pStyle w:val="Paragrafoelenco"/>
        <w:ind w:left="0"/>
        <w:rPr>
          <w:rFonts w:ascii="Cambria" w:hAnsi="Cambria"/>
          <w:b/>
          <w:bCs/>
          <w:sz w:val="8"/>
          <w:szCs w:val="8"/>
          <w:u w:val="single"/>
        </w:rPr>
      </w:pPr>
    </w:p>
    <w:tbl>
      <w:tblPr>
        <w:tblStyle w:val="Grigliatabella"/>
        <w:tblW w:w="0" w:type="auto"/>
        <w:tblLook w:val="04A0" w:firstRow="1" w:lastRow="0" w:firstColumn="1" w:lastColumn="0" w:noHBand="0" w:noVBand="1"/>
      </w:tblPr>
      <w:tblGrid>
        <w:gridCol w:w="816"/>
        <w:gridCol w:w="357"/>
        <w:gridCol w:w="360"/>
        <w:gridCol w:w="358"/>
        <w:gridCol w:w="358"/>
        <w:gridCol w:w="358"/>
        <w:gridCol w:w="358"/>
        <w:gridCol w:w="358"/>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tblGrid>
      <w:tr w:rsidR="00422C87" w:rsidRPr="00884D5F" w:rsidTr="00884D5F">
        <w:trPr>
          <w:trHeight w:val="227"/>
        </w:trPr>
        <w:tc>
          <w:tcPr>
            <w:tcW w:w="816" w:type="dxa"/>
            <w:tcBorders>
              <w:top w:val="nil"/>
              <w:left w:val="nil"/>
              <w:bottom w:val="nil"/>
            </w:tcBorders>
          </w:tcPr>
          <w:p w:rsidR="00A96CF5" w:rsidRPr="00884D5F" w:rsidRDefault="00A96CF5" w:rsidP="00143C41">
            <w:pPr>
              <w:pStyle w:val="Paragrafoelenco"/>
              <w:ind w:left="0"/>
              <w:rPr>
                <w:rFonts w:ascii="Cambria" w:hAnsi="Cambria"/>
                <w:bCs/>
                <w:sz w:val="18"/>
                <w:szCs w:val="18"/>
              </w:rPr>
            </w:pPr>
            <w:r w:rsidRPr="00884D5F">
              <w:rPr>
                <w:rFonts w:ascii="Cambria" w:hAnsi="Cambria"/>
                <w:bCs/>
                <w:sz w:val="18"/>
                <w:szCs w:val="18"/>
              </w:rPr>
              <w:t>IBAN:</w:t>
            </w:r>
          </w:p>
        </w:tc>
        <w:tc>
          <w:tcPr>
            <w:tcW w:w="357" w:type="dxa"/>
            <w:shd w:val="pct10" w:color="auto" w:fill="auto"/>
          </w:tcPr>
          <w:p w:rsidR="00A96CF5" w:rsidRPr="00884D5F" w:rsidRDefault="00A96CF5" w:rsidP="00143C41">
            <w:pPr>
              <w:pStyle w:val="Paragrafoelenco"/>
              <w:ind w:left="0"/>
              <w:rPr>
                <w:rFonts w:ascii="Cambria" w:hAnsi="Cambria"/>
                <w:bCs/>
                <w:sz w:val="18"/>
                <w:szCs w:val="18"/>
              </w:rPr>
            </w:pPr>
            <w:r w:rsidRPr="00884D5F">
              <w:rPr>
                <w:rFonts w:ascii="Cambria" w:hAnsi="Cambria"/>
                <w:bCs/>
                <w:sz w:val="18"/>
                <w:szCs w:val="18"/>
              </w:rPr>
              <w:t>I</w:t>
            </w:r>
          </w:p>
        </w:tc>
        <w:tc>
          <w:tcPr>
            <w:tcW w:w="360" w:type="dxa"/>
            <w:shd w:val="pct10" w:color="auto" w:fill="auto"/>
          </w:tcPr>
          <w:p w:rsidR="00A96CF5" w:rsidRPr="00884D5F" w:rsidRDefault="00A96CF5" w:rsidP="00143C41">
            <w:pPr>
              <w:pStyle w:val="Paragrafoelenco"/>
              <w:ind w:left="0"/>
              <w:rPr>
                <w:rFonts w:ascii="Cambria" w:hAnsi="Cambria"/>
                <w:bCs/>
                <w:sz w:val="18"/>
                <w:szCs w:val="18"/>
              </w:rPr>
            </w:pPr>
            <w:r w:rsidRPr="00884D5F">
              <w:rPr>
                <w:rFonts w:ascii="Cambria" w:hAnsi="Cambria"/>
                <w:bCs/>
                <w:sz w:val="18"/>
                <w:szCs w:val="18"/>
              </w:rPr>
              <w:t>T</w:t>
            </w:r>
          </w:p>
        </w:tc>
        <w:tc>
          <w:tcPr>
            <w:tcW w:w="358" w:type="dxa"/>
            <w:shd w:val="pct10" w:color="auto" w:fill="auto"/>
          </w:tcPr>
          <w:p w:rsidR="00A96CF5" w:rsidRPr="00884D5F" w:rsidRDefault="00A96CF5" w:rsidP="00143C41">
            <w:pPr>
              <w:pStyle w:val="Paragrafoelenco"/>
              <w:ind w:left="0"/>
              <w:rPr>
                <w:rFonts w:ascii="Cambria" w:hAnsi="Cambria"/>
                <w:bCs/>
                <w:sz w:val="18"/>
                <w:szCs w:val="18"/>
              </w:rPr>
            </w:pPr>
          </w:p>
        </w:tc>
        <w:tc>
          <w:tcPr>
            <w:tcW w:w="358" w:type="dxa"/>
            <w:shd w:val="pct10" w:color="auto" w:fill="auto"/>
          </w:tcPr>
          <w:p w:rsidR="00A96CF5" w:rsidRPr="00884D5F" w:rsidRDefault="00A96CF5" w:rsidP="00143C41">
            <w:pPr>
              <w:pStyle w:val="Paragrafoelenco"/>
              <w:ind w:left="0"/>
              <w:rPr>
                <w:rFonts w:ascii="Cambria" w:hAnsi="Cambria"/>
                <w:bCs/>
                <w:sz w:val="18"/>
                <w:szCs w:val="18"/>
              </w:rPr>
            </w:pPr>
          </w:p>
        </w:tc>
        <w:tc>
          <w:tcPr>
            <w:tcW w:w="358" w:type="dxa"/>
            <w:shd w:val="pct10" w:color="auto" w:fill="auto"/>
          </w:tcPr>
          <w:p w:rsidR="00A96CF5" w:rsidRPr="00884D5F" w:rsidRDefault="00A96CF5" w:rsidP="006E3FD8">
            <w:pPr>
              <w:pStyle w:val="Paragrafoelenco"/>
              <w:ind w:left="0"/>
              <w:rPr>
                <w:rFonts w:ascii="Cambria" w:hAnsi="Cambria"/>
                <w:bCs/>
                <w:sz w:val="18"/>
                <w:szCs w:val="18"/>
              </w:rPr>
            </w:pPr>
          </w:p>
        </w:tc>
        <w:tc>
          <w:tcPr>
            <w:tcW w:w="358" w:type="dxa"/>
            <w:shd w:val="pct10" w:color="auto" w:fill="auto"/>
          </w:tcPr>
          <w:p w:rsidR="00A96CF5" w:rsidRPr="00884D5F" w:rsidRDefault="00DE6C28" w:rsidP="006E3FD8">
            <w:pPr>
              <w:pStyle w:val="Paragrafoelenco"/>
              <w:ind w:left="0"/>
              <w:rPr>
                <w:rFonts w:ascii="Cambria" w:hAnsi="Cambria"/>
                <w:bCs/>
                <w:sz w:val="18"/>
                <w:szCs w:val="18"/>
              </w:rPr>
            </w:pPr>
            <w:r>
              <w:rPr>
                <w:rFonts w:ascii="Cambria" w:hAnsi="Cambria"/>
                <w:bCs/>
                <w:sz w:val="18"/>
                <w:szCs w:val="18"/>
              </w:rPr>
              <w:t>0</w:t>
            </w:r>
          </w:p>
        </w:tc>
        <w:tc>
          <w:tcPr>
            <w:tcW w:w="358" w:type="dxa"/>
            <w:shd w:val="pct10" w:color="auto" w:fill="auto"/>
          </w:tcPr>
          <w:p w:rsidR="00A96CF5" w:rsidRPr="00884D5F" w:rsidRDefault="00DE6C28" w:rsidP="006E3FD8">
            <w:pPr>
              <w:pStyle w:val="Paragrafoelenco"/>
              <w:ind w:left="0"/>
              <w:rPr>
                <w:rFonts w:ascii="Cambria" w:hAnsi="Cambria"/>
                <w:bCs/>
                <w:sz w:val="18"/>
                <w:szCs w:val="18"/>
              </w:rPr>
            </w:pPr>
            <w:r>
              <w:rPr>
                <w:rFonts w:ascii="Cambria" w:hAnsi="Cambria"/>
                <w:bCs/>
                <w:sz w:val="18"/>
                <w:szCs w:val="18"/>
              </w:rPr>
              <w:t>1</w:t>
            </w:r>
          </w:p>
        </w:tc>
        <w:tc>
          <w:tcPr>
            <w:tcW w:w="357" w:type="dxa"/>
            <w:shd w:val="pct10" w:color="auto" w:fill="auto"/>
          </w:tcPr>
          <w:p w:rsidR="00A96CF5" w:rsidRPr="00884D5F" w:rsidRDefault="00DE6C28" w:rsidP="006E3FD8">
            <w:pPr>
              <w:pStyle w:val="Paragrafoelenco"/>
              <w:ind w:left="0"/>
              <w:rPr>
                <w:rFonts w:ascii="Cambria" w:hAnsi="Cambria"/>
                <w:bCs/>
                <w:sz w:val="18"/>
                <w:szCs w:val="18"/>
              </w:rPr>
            </w:pPr>
            <w:r>
              <w:rPr>
                <w:rFonts w:ascii="Cambria" w:hAnsi="Cambria"/>
                <w:bCs/>
                <w:sz w:val="18"/>
                <w:szCs w:val="18"/>
              </w:rPr>
              <w:t>0</w:t>
            </w:r>
          </w:p>
        </w:tc>
        <w:tc>
          <w:tcPr>
            <w:tcW w:w="357" w:type="dxa"/>
            <w:shd w:val="pct10" w:color="auto" w:fill="auto"/>
          </w:tcPr>
          <w:p w:rsidR="00A96CF5" w:rsidRPr="00884D5F" w:rsidRDefault="00DE6C28" w:rsidP="006E3FD8">
            <w:pPr>
              <w:pStyle w:val="Paragrafoelenco"/>
              <w:ind w:left="0"/>
              <w:rPr>
                <w:rFonts w:ascii="Cambria" w:hAnsi="Cambria"/>
                <w:bCs/>
                <w:sz w:val="18"/>
                <w:szCs w:val="18"/>
              </w:rPr>
            </w:pPr>
            <w:r>
              <w:rPr>
                <w:rFonts w:ascii="Cambria" w:hAnsi="Cambria"/>
                <w:bCs/>
                <w:sz w:val="18"/>
                <w:szCs w:val="18"/>
              </w:rPr>
              <w:t>3</w:t>
            </w:r>
          </w:p>
        </w:tc>
        <w:tc>
          <w:tcPr>
            <w:tcW w:w="357" w:type="dxa"/>
            <w:shd w:val="pct10" w:color="auto" w:fill="auto"/>
          </w:tcPr>
          <w:p w:rsidR="00A96CF5" w:rsidRPr="00884D5F" w:rsidRDefault="00DE6C28" w:rsidP="006E3FD8">
            <w:pPr>
              <w:pStyle w:val="Paragrafoelenco"/>
              <w:ind w:left="0"/>
              <w:rPr>
                <w:rFonts w:ascii="Cambria" w:hAnsi="Cambria"/>
                <w:bCs/>
                <w:sz w:val="18"/>
                <w:szCs w:val="18"/>
              </w:rPr>
            </w:pPr>
            <w:r>
              <w:rPr>
                <w:rFonts w:ascii="Cambria" w:hAnsi="Cambria"/>
                <w:bCs/>
                <w:sz w:val="18"/>
                <w:szCs w:val="18"/>
              </w:rPr>
              <w:t>0</w:t>
            </w: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c>
          <w:tcPr>
            <w:tcW w:w="357" w:type="dxa"/>
            <w:shd w:val="pct10" w:color="auto" w:fill="auto"/>
          </w:tcPr>
          <w:p w:rsidR="00A96CF5" w:rsidRPr="00884D5F" w:rsidRDefault="00A96CF5" w:rsidP="006E3FD8">
            <w:pPr>
              <w:pStyle w:val="Paragrafoelenco"/>
              <w:ind w:left="0"/>
              <w:rPr>
                <w:rFonts w:ascii="Cambria" w:hAnsi="Cambria"/>
                <w:bCs/>
                <w:sz w:val="18"/>
                <w:szCs w:val="18"/>
              </w:rPr>
            </w:pPr>
          </w:p>
        </w:tc>
      </w:tr>
    </w:tbl>
    <w:p w:rsidR="00A96CF5" w:rsidRPr="004E0D17" w:rsidRDefault="00A96CF5" w:rsidP="00143C41">
      <w:pPr>
        <w:pStyle w:val="Paragrafoelenco"/>
        <w:ind w:left="0"/>
        <w:rPr>
          <w:rFonts w:ascii="Cambria" w:hAnsi="Cambria"/>
          <w:b/>
          <w:bCs/>
          <w:sz w:val="8"/>
          <w:szCs w:val="8"/>
          <w:u w:val="single"/>
        </w:rPr>
      </w:pPr>
    </w:p>
    <w:tbl>
      <w:tblPr>
        <w:tblStyle w:val="Grigliatabella"/>
        <w:tblW w:w="0" w:type="auto"/>
        <w:tblLook w:val="04A0" w:firstRow="1" w:lastRow="0" w:firstColumn="1" w:lastColumn="0" w:noHBand="0" w:noVBand="1"/>
      </w:tblPr>
      <w:tblGrid>
        <w:gridCol w:w="3510"/>
        <w:gridCol w:w="993"/>
        <w:gridCol w:w="1984"/>
        <w:gridCol w:w="425"/>
        <w:gridCol w:w="3694"/>
      </w:tblGrid>
      <w:tr w:rsidR="004E0D17" w:rsidRPr="00884D5F" w:rsidTr="00010756">
        <w:tc>
          <w:tcPr>
            <w:tcW w:w="3510" w:type="dxa"/>
            <w:tcBorders>
              <w:top w:val="nil"/>
              <w:left w:val="nil"/>
              <w:bottom w:val="nil"/>
            </w:tcBorders>
          </w:tcPr>
          <w:p w:rsidR="004E0D17" w:rsidRPr="00884D5F" w:rsidRDefault="004E0D17" w:rsidP="00143C41">
            <w:pPr>
              <w:pStyle w:val="Paragrafoelenco"/>
              <w:ind w:left="0"/>
              <w:rPr>
                <w:rFonts w:ascii="Cambria" w:hAnsi="Cambria"/>
                <w:bCs/>
                <w:sz w:val="16"/>
                <w:szCs w:val="16"/>
              </w:rPr>
            </w:pPr>
          </w:p>
          <w:p w:rsidR="004E0D17" w:rsidRPr="00884D5F" w:rsidRDefault="004E0D17" w:rsidP="00143C41">
            <w:pPr>
              <w:pStyle w:val="Paragrafoelenco"/>
              <w:ind w:left="0"/>
              <w:rPr>
                <w:rFonts w:ascii="Cambria" w:hAnsi="Cambria"/>
                <w:bCs/>
                <w:sz w:val="16"/>
                <w:szCs w:val="16"/>
              </w:rPr>
            </w:pPr>
            <w:r w:rsidRPr="00884D5F">
              <w:rPr>
                <w:rFonts w:ascii="Cambria" w:hAnsi="Cambria"/>
                <w:bCs/>
                <w:sz w:val="16"/>
                <w:szCs w:val="16"/>
              </w:rPr>
              <w:t xml:space="preserve">l’importo complessivo della </w:t>
            </w:r>
            <w:r w:rsidRPr="00884D5F">
              <w:rPr>
                <w:rFonts w:ascii="Cambria" w:hAnsi="Cambria"/>
                <w:b/>
                <w:bCs/>
                <w:sz w:val="16"/>
                <w:szCs w:val="16"/>
              </w:rPr>
              <w:t>CAPARRA</w:t>
            </w:r>
            <w:r w:rsidRPr="00884D5F">
              <w:rPr>
                <w:rFonts w:ascii="Cambria" w:hAnsi="Cambria"/>
                <w:bCs/>
                <w:sz w:val="16"/>
                <w:szCs w:val="16"/>
              </w:rPr>
              <w:t xml:space="preserve"> di </w:t>
            </w:r>
            <w:r w:rsidRPr="00884D5F">
              <w:rPr>
                <w:rFonts w:ascii="Cambria" w:hAnsi="Cambria"/>
                <w:b/>
                <w:bCs/>
                <w:sz w:val="16"/>
                <w:szCs w:val="16"/>
              </w:rPr>
              <w:t>€</w:t>
            </w:r>
          </w:p>
        </w:tc>
        <w:tc>
          <w:tcPr>
            <w:tcW w:w="993" w:type="dxa"/>
            <w:tcBorders>
              <w:bottom w:val="single" w:sz="4" w:space="0" w:color="auto"/>
            </w:tcBorders>
            <w:shd w:val="pct10" w:color="auto" w:fill="auto"/>
          </w:tcPr>
          <w:p w:rsidR="004E0D17" w:rsidRDefault="004E0D17" w:rsidP="00143C41">
            <w:pPr>
              <w:pStyle w:val="Paragrafoelenco"/>
              <w:ind w:left="0"/>
              <w:rPr>
                <w:rFonts w:ascii="Cambria" w:hAnsi="Cambria"/>
                <w:bCs/>
                <w:sz w:val="16"/>
                <w:szCs w:val="16"/>
              </w:rPr>
            </w:pPr>
          </w:p>
          <w:p w:rsidR="00B1766A" w:rsidRPr="00884D5F" w:rsidRDefault="00B1766A" w:rsidP="00143C41">
            <w:pPr>
              <w:pStyle w:val="Paragrafoelenco"/>
              <w:ind w:left="0"/>
              <w:rPr>
                <w:rFonts w:ascii="Cambria" w:hAnsi="Cambria"/>
                <w:bCs/>
                <w:sz w:val="16"/>
                <w:szCs w:val="16"/>
              </w:rPr>
            </w:pPr>
          </w:p>
        </w:tc>
        <w:tc>
          <w:tcPr>
            <w:tcW w:w="6103" w:type="dxa"/>
            <w:gridSpan w:val="3"/>
            <w:tcBorders>
              <w:top w:val="nil"/>
              <w:bottom w:val="nil"/>
              <w:right w:val="nil"/>
            </w:tcBorders>
          </w:tcPr>
          <w:p w:rsidR="004E0D17" w:rsidRPr="00884D5F" w:rsidRDefault="004E0D17" w:rsidP="00B167DA">
            <w:pPr>
              <w:pStyle w:val="Paragrafoelenco"/>
              <w:ind w:left="0"/>
              <w:jc w:val="right"/>
              <w:rPr>
                <w:rFonts w:ascii="Cambria" w:hAnsi="Cambria"/>
                <w:bCs/>
                <w:i/>
                <w:sz w:val="16"/>
                <w:szCs w:val="16"/>
              </w:rPr>
            </w:pPr>
          </w:p>
          <w:p w:rsidR="004E0D17" w:rsidRPr="00884D5F" w:rsidRDefault="004E0D17" w:rsidP="00B167DA">
            <w:pPr>
              <w:pStyle w:val="Paragrafoelenco"/>
              <w:ind w:left="0"/>
              <w:jc w:val="right"/>
              <w:rPr>
                <w:rFonts w:ascii="Cambria" w:hAnsi="Cambria"/>
                <w:bCs/>
                <w:sz w:val="16"/>
                <w:szCs w:val="16"/>
              </w:rPr>
            </w:pPr>
            <w:r w:rsidRPr="00884D5F">
              <w:rPr>
                <w:rFonts w:ascii="Cambria" w:hAnsi="Cambria"/>
                <w:bCs/>
                <w:i/>
                <w:sz w:val="16"/>
                <w:szCs w:val="16"/>
              </w:rPr>
              <w:t>(</w:t>
            </w:r>
            <w:r w:rsidRPr="00B167DA">
              <w:rPr>
                <w:rFonts w:ascii="Cambria" w:hAnsi="Cambria"/>
                <w:b/>
                <w:bCs/>
                <w:i/>
                <w:sz w:val="16"/>
                <w:szCs w:val="16"/>
              </w:rPr>
              <w:t xml:space="preserve">€ </w:t>
            </w:r>
            <w:r w:rsidR="00B167DA" w:rsidRPr="00B167DA">
              <w:rPr>
                <w:rFonts w:ascii="Cambria" w:hAnsi="Cambria"/>
                <w:b/>
                <w:bCs/>
                <w:i/>
                <w:sz w:val="16"/>
                <w:szCs w:val="16"/>
              </w:rPr>
              <w:t>3</w:t>
            </w:r>
            <w:r w:rsidRPr="00B167DA">
              <w:rPr>
                <w:rFonts w:ascii="Cambria" w:hAnsi="Cambria"/>
                <w:b/>
                <w:bCs/>
                <w:i/>
                <w:sz w:val="16"/>
                <w:szCs w:val="16"/>
              </w:rPr>
              <w:t>00,00</w:t>
            </w:r>
            <w:r w:rsidRPr="00884D5F">
              <w:rPr>
                <w:rFonts w:ascii="Cambria" w:hAnsi="Cambria"/>
                <w:bCs/>
                <w:i/>
                <w:sz w:val="16"/>
                <w:szCs w:val="16"/>
              </w:rPr>
              <w:t xml:space="preserve"> a persona)</w:t>
            </w:r>
            <w:r w:rsidRPr="00884D5F">
              <w:rPr>
                <w:rFonts w:ascii="Cambria" w:hAnsi="Cambria"/>
                <w:bCs/>
                <w:sz w:val="16"/>
                <w:szCs w:val="16"/>
              </w:rPr>
              <w:t xml:space="preserve"> da riconoscere al CRAL del Gruppo</w:t>
            </w:r>
            <w:r w:rsidR="00B167DA">
              <w:rPr>
                <w:rFonts w:ascii="Cambria" w:hAnsi="Cambria"/>
                <w:bCs/>
                <w:sz w:val="16"/>
                <w:szCs w:val="16"/>
              </w:rPr>
              <w:t xml:space="preserve"> </w:t>
            </w:r>
            <w:r w:rsidR="00B167DA" w:rsidRPr="00884D5F">
              <w:rPr>
                <w:rFonts w:ascii="Cambria" w:hAnsi="Cambria"/>
                <w:bCs/>
                <w:sz w:val="16"/>
                <w:szCs w:val="16"/>
              </w:rPr>
              <w:t>Bancario Montepaschi</w:t>
            </w:r>
          </w:p>
        </w:tc>
      </w:tr>
      <w:tr w:rsidR="00B167DA" w:rsidRPr="00884D5F" w:rsidTr="00B167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8"/>
        </w:trPr>
        <w:tc>
          <w:tcPr>
            <w:tcW w:w="6487" w:type="dxa"/>
            <w:gridSpan w:val="3"/>
            <w:tcBorders>
              <w:right w:val="single" w:sz="4" w:space="0" w:color="auto"/>
            </w:tcBorders>
          </w:tcPr>
          <w:p w:rsidR="00B16A3E" w:rsidRPr="00884D5F" w:rsidRDefault="00B16A3E" w:rsidP="00355F84">
            <w:pPr>
              <w:rPr>
                <w:rFonts w:ascii="Cambria" w:hAnsi="Cambria"/>
                <w:bCs/>
                <w:sz w:val="16"/>
                <w:szCs w:val="16"/>
              </w:rPr>
            </w:pPr>
          </w:p>
          <w:p w:rsidR="00805111" w:rsidRPr="00884D5F" w:rsidRDefault="00B16A3E" w:rsidP="00355F84">
            <w:pPr>
              <w:rPr>
                <w:rFonts w:ascii="Cambria" w:hAnsi="Cambria"/>
                <w:sz w:val="16"/>
                <w:szCs w:val="16"/>
              </w:rPr>
            </w:pPr>
            <w:r w:rsidRPr="00884D5F">
              <w:rPr>
                <w:rFonts w:ascii="Cambria" w:hAnsi="Cambria"/>
                <w:bCs/>
                <w:sz w:val="16"/>
                <w:szCs w:val="16"/>
              </w:rPr>
              <w:t xml:space="preserve">mediante l'accredito sul c/c n. 33381.83 presso la Filiale di Siena per la partecipazione di </w:t>
            </w:r>
            <w:r w:rsidRPr="00884D5F">
              <w:rPr>
                <w:rFonts w:ascii="Cambria" w:hAnsi="Cambria"/>
                <w:sz w:val="16"/>
                <w:szCs w:val="16"/>
              </w:rPr>
              <w:t>n.</w:t>
            </w:r>
          </w:p>
        </w:tc>
        <w:tc>
          <w:tcPr>
            <w:tcW w:w="425" w:type="dxa"/>
            <w:tcBorders>
              <w:top w:val="single" w:sz="4" w:space="0" w:color="auto"/>
              <w:left w:val="single" w:sz="4" w:space="0" w:color="auto"/>
              <w:bottom w:val="single" w:sz="4" w:space="0" w:color="auto"/>
              <w:right w:val="single" w:sz="4" w:space="0" w:color="auto"/>
            </w:tcBorders>
            <w:shd w:val="pct10" w:color="auto" w:fill="auto"/>
          </w:tcPr>
          <w:p w:rsidR="00805111" w:rsidRDefault="00805111" w:rsidP="00355F84">
            <w:pPr>
              <w:rPr>
                <w:rFonts w:ascii="Cambria" w:hAnsi="Cambria"/>
                <w:sz w:val="16"/>
                <w:szCs w:val="16"/>
              </w:rPr>
            </w:pPr>
          </w:p>
          <w:p w:rsidR="00B1766A" w:rsidRPr="00884D5F" w:rsidRDefault="00B1766A" w:rsidP="00355F84">
            <w:pPr>
              <w:rPr>
                <w:rFonts w:ascii="Cambria" w:hAnsi="Cambria"/>
                <w:sz w:val="16"/>
                <w:szCs w:val="16"/>
              </w:rPr>
            </w:pPr>
          </w:p>
        </w:tc>
        <w:tc>
          <w:tcPr>
            <w:tcW w:w="3694" w:type="dxa"/>
            <w:tcBorders>
              <w:left w:val="single" w:sz="4" w:space="0" w:color="auto"/>
            </w:tcBorders>
          </w:tcPr>
          <w:p w:rsidR="00B16A3E" w:rsidRPr="00884D5F" w:rsidRDefault="00B16A3E" w:rsidP="00B167DA">
            <w:pPr>
              <w:rPr>
                <w:rFonts w:ascii="Cambria" w:hAnsi="Cambria"/>
                <w:sz w:val="16"/>
                <w:szCs w:val="16"/>
              </w:rPr>
            </w:pPr>
          </w:p>
          <w:p w:rsidR="00805111" w:rsidRPr="00884D5F" w:rsidRDefault="00B167DA" w:rsidP="00092DB5">
            <w:pPr>
              <w:rPr>
                <w:rFonts w:ascii="Cambria" w:hAnsi="Cambria"/>
                <w:sz w:val="16"/>
                <w:szCs w:val="16"/>
              </w:rPr>
            </w:pPr>
            <w:r w:rsidRPr="00884D5F">
              <w:rPr>
                <w:rFonts w:ascii="Cambria" w:hAnsi="Cambria"/>
                <w:sz w:val="16"/>
                <w:szCs w:val="16"/>
              </w:rPr>
              <w:t>P</w:t>
            </w:r>
            <w:r w:rsidR="00805111" w:rsidRPr="00884D5F">
              <w:rPr>
                <w:rFonts w:ascii="Cambria" w:hAnsi="Cambria"/>
                <w:sz w:val="16"/>
                <w:szCs w:val="16"/>
              </w:rPr>
              <w:t>ersone</w:t>
            </w:r>
            <w:r>
              <w:rPr>
                <w:rFonts w:ascii="Cambria" w:hAnsi="Cambria"/>
                <w:sz w:val="16"/>
                <w:szCs w:val="16"/>
              </w:rPr>
              <w:t xml:space="preserve"> al viaggio:</w:t>
            </w:r>
          </w:p>
        </w:tc>
      </w:tr>
    </w:tbl>
    <w:p w:rsidR="00355F84" w:rsidRDefault="0041364E" w:rsidP="00B167DA">
      <w:pPr>
        <w:keepNext/>
        <w:spacing w:after="0"/>
        <w:jc w:val="both"/>
        <w:outlineLvl w:val="0"/>
        <w:rPr>
          <w:rFonts w:ascii="Cambria" w:hAnsi="Cambria"/>
          <w:b/>
          <w:bCs/>
          <w:sz w:val="20"/>
          <w:szCs w:val="20"/>
        </w:rPr>
      </w:pPr>
      <w:r>
        <w:rPr>
          <w:rFonts w:ascii="Cambria" w:hAnsi="Cambria"/>
          <w:b/>
          <w:bCs/>
          <w:sz w:val="20"/>
          <w:szCs w:val="20"/>
        </w:rPr>
        <w:t>TURCHI</w:t>
      </w:r>
      <w:r w:rsidR="001118AB">
        <w:rPr>
          <w:rFonts w:ascii="Cambria" w:hAnsi="Cambria"/>
          <w:b/>
          <w:bCs/>
          <w:sz w:val="20"/>
          <w:szCs w:val="20"/>
        </w:rPr>
        <w:t>A</w:t>
      </w:r>
      <w:r w:rsidR="00355F84" w:rsidRPr="00B167DA">
        <w:rPr>
          <w:rFonts w:ascii="Cambria" w:hAnsi="Cambria"/>
          <w:b/>
          <w:bCs/>
          <w:sz w:val="20"/>
          <w:szCs w:val="20"/>
        </w:rPr>
        <w:t xml:space="preserve"> </w:t>
      </w:r>
      <w:r w:rsidR="00355F84" w:rsidRPr="00FE5EFC">
        <w:rPr>
          <w:rFonts w:ascii="Cambria" w:hAnsi="Cambria"/>
          <w:b/>
          <w:bCs/>
          <w:color w:val="FFFFFF" w:themeColor="background1"/>
          <w:sz w:val="20"/>
          <w:szCs w:val="20"/>
          <w:highlight w:val="red"/>
        </w:rPr>
        <w:t xml:space="preserve">dal </w:t>
      </w:r>
      <w:r w:rsidR="00FE5EFC" w:rsidRPr="00FE5EFC">
        <w:rPr>
          <w:rFonts w:ascii="Cambria" w:hAnsi="Cambria"/>
          <w:b/>
          <w:bCs/>
          <w:color w:val="FFFFFF" w:themeColor="background1"/>
          <w:sz w:val="20"/>
          <w:szCs w:val="20"/>
          <w:highlight w:val="red"/>
        </w:rPr>
        <w:t>6</w:t>
      </w:r>
      <w:r w:rsidR="00355F84" w:rsidRPr="00FE5EFC">
        <w:rPr>
          <w:rFonts w:ascii="Cambria" w:hAnsi="Cambria"/>
          <w:b/>
          <w:bCs/>
          <w:color w:val="FFFFFF" w:themeColor="background1"/>
          <w:sz w:val="20"/>
          <w:szCs w:val="20"/>
          <w:highlight w:val="red"/>
        </w:rPr>
        <w:t xml:space="preserve"> al </w:t>
      </w:r>
      <w:r w:rsidR="00FE5EFC" w:rsidRPr="00FE5EFC">
        <w:rPr>
          <w:rFonts w:ascii="Cambria" w:hAnsi="Cambria"/>
          <w:b/>
          <w:bCs/>
          <w:color w:val="FFFFFF" w:themeColor="background1"/>
          <w:sz w:val="20"/>
          <w:szCs w:val="20"/>
          <w:highlight w:val="red"/>
        </w:rPr>
        <w:t>14</w:t>
      </w:r>
      <w:r w:rsidR="00355F84" w:rsidRPr="00FE5EFC">
        <w:rPr>
          <w:rFonts w:ascii="Cambria" w:hAnsi="Cambria"/>
          <w:b/>
          <w:bCs/>
          <w:color w:val="FFFFFF" w:themeColor="background1"/>
          <w:sz w:val="20"/>
          <w:szCs w:val="20"/>
          <w:highlight w:val="red"/>
        </w:rPr>
        <w:t xml:space="preserve"> </w:t>
      </w:r>
      <w:r w:rsidRPr="00FE5EFC">
        <w:rPr>
          <w:rFonts w:ascii="Cambria" w:hAnsi="Cambria"/>
          <w:b/>
          <w:bCs/>
          <w:color w:val="FFFFFF" w:themeColor="background1"/>
          <w:sz w:val="20"/>
          <w:szCs w:val="20"/>
          <w:highlight w:val="red"/>
        </w:rPr>
        <w:t>MAGGI</w:t>
      </w:r>
      <w:r w:rsidR="00355F84" w:rsidRPr="00FE5EFC">
        <w:rPr>
          <w:rFonts w:ascii="Cambria" w:hAnsi="Cambria"/>
          <w:b/>
          <w:bCs/>
          <w:color w:val="FFFFFF" w:themeColor="background1"/>
          <w:sz w:val="20"/>
          <w:szCs w:val="20"/>
          <w:highlight w:val="red"/>
        </w:rPr>
        <w:t xml:space="preserve">O </w:t>
      </w:r>
      <w:r w:rsidR="001118AB" w:rsidRPr="00FE5EFC">
        <w:rPr>
          <w:rFonts w:ascii="Cambria" w:hAnsi="Cambria"/>
          <w:b/>
          <w:bCs/>
          <w:color w:val="FFFFFF" w:themeColor="background1"/>
          <w:sz w:val="20"/>
          <w:szCs w:val="20"/>
          <w:highlight w:val="red"/>
        </w:rPr>
        <w:t>2026</w:t>
      </w:r>
    </w:p>
    <w:p w:rsidR="00B167DA" w:rsidRPr="00B167DA" w:rsidRDefault="00B167DA" w:rsidP="00B167DA">
      <w:pPr>
        <w:keepNext/>
        <w:spacing w:after="0"/>
        <w:jc w:val="both"/>
        <w:outlineLvl w:val="0"/>
        <w:rPr>
          <w:rFonts w:ascii="Cambria" w:hAnsi="Cambria"/>
          <w:b/>
          <w:bCs/>
          <w:sz w:val="8"/>
          <w:szCs w:val="8"/>
        </w:rPr>
      </w:pPr>
    </w:p>
    <w:p w:rsidR="00355F84" w:rsidRDefault="00355F84" w:rsidP="00B167DA">
      <w:pPr>
        <w:keepNext/>
        <w:spacing w:after="0"/>
        <w:jc w:val="both"/>
        <w:outlineLvl w:val="0"/>
        <w:rPr>
          <w:rFonts w:ascii="Cambria" w:hAnsi="Cambria"/>
          <w:bCs/>
          <w:sz w:val="16"/>
          <w:szCs w:val="16"/>
        </w:rPr>
      </w:pPr>
      <w:r w:rsidRPr="00B167DA">
        <w:rPr>
          <w:rFonts w:ascii="Cambria" w:hAnsi="Cambria"/>
          <w:b/>
          <w:bCs/>
          <w:sz w:val="20"/>
          <w:szCs w:val="20"/>
          <w:u w:val="single"/>
        </w:rPr>
        <w:t>AUTORIZZO</w:t>
      </w:r>
      <w:r w:rsidRPr="00B167DA">
        <w:rPr>
          <w:rFonts w:ascii="Cambria" w:hAnsi="Cambria"/>
          <w:bCs/>
          <w:sz w:val="16"/>
          <w:szCs w:val="16"/>
        </w:rPr>
        <w:t xml:space="preserve"> il CRAL del GRUPPO BANCARIO MONTE DEI PASCHI DI SIENA a corrispondere all’Agenzia di Viaggi, per mio </w:t>
      </w:r>
      <w:r w:rsidR="00B167DA">
        <w:rPr>
          <w:rFonts w:ascii="Cambria" w:hAnsi="Cambria"/>
          <w:bCs/>
          <w:sz w:val="16"/>
          <w:szCs w:val="16"/>
        </w:rPr>
        <w:t>conto,</w:t>
      </w:r>
      <w:r w:rsidR="001118AB">
        <w:rPr>
          <w:rFonts w:ascii="Cambria" w:hAnsi="Cambria"/>
          <w:bCs/>
          <w:sz w:val="16"/>
          <w:szCs w:val="16"/>
        </w:rPr>
        <w:t xml:space="preserve"> l’intero ammontare del viaggio</w:t>
      </w:r>
      <w:r w:rsidR="00B167DA">
        <w:rPr>
          <w:rFonts w:ascii="Cambria" w:hAnsi="Cambria"/>
          <w:bCs/>
          <w:sz w:val="16"/>
          <w:szCs w:val="16"/>
        </w:rPr>
        <w:t xml:space="preserve"> suddetto.</w:t>
      </w:r>
    </w:p>
    <w:p w:rsidR="00B167DA" w:rsidRPr="00B167DA" w:rsidRDefault="00B167DA" w:rsidP="00B167DA">
      <w:pPr>
        <w:keepNext/>
        <w:spacing w:after="0"/>
        <w:jc w:val="both"/>
        <w:outlineLvl w:val="0"/>
        <w:rPr>
          <w:rFonts w:ascii="Cambria" w:hAnsi="Cambria"/>
          <w:bCs/>
          <w:sz w:val="8"/>
          <w:szCs w:val="8"/>
        </w:rPr>
      </w:pPr>
    </w:p>
    <w:p w:rsidR="00355F84" w:rsidRPr="00B167DA" w:rsidRDefault="00355F84" w:rsidP="00B167DA">
      <w:pPr>
        <w:keepNext/>
        <w:spacing w:after="0"/>
        <w:jc w:val="both"/>
        <w:outlineLvl w:val="0"/>
        <w:rPr>
          <w:rFonts w:ascii="Cambria" w:hAnsi="Cambria"/>
          <w:bCs/>
          <w:sz w:val="16"/>
          <w:szCs w:val="16"/>
        </w:rPr>
      </w:pPr>
      <w:r w:rsidRPr="00B167DA">
        <w:rPr>
          <w:rFonts w:ascii="Cambria" w:hAnsi="Cambria"/>
          <w:b/>
          <w:bCs/>
          <w:sz w:val="20"/>
          <w:szCs w:val="20"/>
          <w:u w:val="single"/>
        </w:rPr>
        <w:t>CHIEDO</w:t>
      </w:r>
      <w:r w:rsidRPr="00B167DA">
        <w:rPr>
          <w:rFonts w:ascii="Cambria" w:hAnsi="Cambria"/>
          <w:bCs/>
          <w:sz w:val="16"/>
          <w:szCs w:val="16"/>
        </w:rPr>
        <w:t xml:space="preserve"> di rimborsare al CRAL il saldo del viaggio mediante addebito sul conto corrente sopra indicato:</w:t>
      </w:r>
    </w:p>
    <w:p w:rsidR="00355F84" w:rsidRDefault="00BD1D7F" w:rsidP="00B167DA">
      <w:pPr>
        <w:spacing w:after="0"/>
        <w:rPr>
          <w:rFonts w:asciiTheme="majorHAnsi" w:hAnsiTheme="majorHAnsi"/>
          <w:sz w:val="18"/>
          <w:szCs w:val="18"/>
        </w:rPr>
      </w:pPr>
      <w:sdt>
        <w:sdtPr>
          <w:rPr>
            <w:rFonts w:asciiTheme="majorHAnsi" w:hAnsiTheme="majorHAnsi"/>
            <w:sz w:val="28"/>
            <w:szCs w:val="28"/>
          </w:rPr>
          <w:id w:val="256102612"/>
          <w14:checkbox>
            <w14:checked w14:val="0"/>
            <w14:checkedState w14:val="2612" w14:font="MS Gothic"/>
            <w14:uncheckedState w14:val="2610" w14:font="MS Gothic"/>
          </w14:checkbox>
        </w:sdtPr>
        <w:sdtEndPr/>
        <w:sdtContent>
          <w:r w:rsidR="00C1454B">
            <w:rPr>
              <w:rFonts w:ascii="MS Gothic" w:eastAsia="MS Gothic" w:hAnsi="MS Gothic" w:hint="eastAsia"/>
              <w:sz w:val="28"/>
              <w:szCs w:val="28"/>
            </w:rPr>
            <w:t>☐</w:t>
          </w:r>
        </w:sdtContent>
      </w:sdt>
      <w:r w:rsidR="00B167DA" w:rsidRPr="00AF44EF">
        <w:rPr>
          <w:rFonts w:asciiTheme="majorHAnsi" w:hAnsiTheme="majorHAnsi"/>
          <w:sz w:val="28"/>
          <w:szCs w:val="28"/>
        </w:rPr>
        <w:t xml:space="preserve">  </w:t>
      </w:r>
      <w:r w:rsidR="00B167DA" w:rsidRPr="007B27CB">
        <w:rPr>
          <w:rFonts w:asciiTheme="majorHAnsi" w:hAnsiTheme="majorHAnsi"/>
          <w:sz w:val="16"/>
          <w:szCs w:val="16"/>
        </w:rPr>
        <w:t>in unica soluzione</w:t>
      </w:r>
      <w:r w:rsidR="00B167DA">
        <w:rPr>
          <w:rFonts w:asciiTheme="majorHAnsi" w:hAnsiTheme="majorHAnsi"/>
          <w:sz w:val="28"/>
          <w:szCs w:val="28"/>
        </w:rPr>
        <w:tab/>
      </w:r>
      <w:r w:rsidR="00B167DA">
        <w:rPr>
          <w:rFonts w:asciiTheme="majorHAnsi" w:hAnsiTheme="majorHAnsi"/>
          <w:sz w:val="28"/>
          <w:szCs w:val="28"/>
        </w:rPr>
        <w:tab/>
      </w:r>
      <w:sdt>
        <w:sdtPr>
          <w:rPr>
            <w:rFonts w:asciiTheme="majorHAnsi" w:hAnsiTheme="majorHAnsi"/>
            <w:sz w:val="28"/>
            <w:szCs w:val="28"/>
          </w:rPr>
          <w:id w:val="-1213661910"/>
          <w14:checkbox>
            <w14:checked w14:val="0"/>
            <w14:checkedState w14:val="2612" w14:font="MS Gothic"/>
            <w14:uncheckedState w14:val="2610" w14:font="MS Gothic"/>
          </w14:checkbox>
        </w:sdtPr>
        <w:sdtEndPr/>
        <w:sdtContent>
          <w:r w:rsidR="007B27CB">
            <w:rPr>
              <w:rFonts w:ascii="MS Gothic" w:eastAsia="MS Gothic" w:hAnsi="MS Gothic" w:hint="eastAsia"/>
              <w:sz w:val="28"/>
              <w:szCs w:val="28"/>
            </w:rPr>
            <w:t>☐</w:t>
          </w:r>
        </w:sdtContent>
      </w:sdt>
      <w:r w:rsidR="00B167DA" w:rsidRPr="007B27CB">
        <w:rPr>
          <w:rFonts w:asciiTheme="majorHAnsi" w:hAnsiTheme="majorHAnsi"/>
          <w:sz w:val="16"/>
          <w:szCs w:val="16"/>
        </w:rPr>
        <w:t xml:space="preserve">   in </w:t>
      </w:r>
      <w:r w:rsidR="0041364E">
        <w:rPr>
          <w:rFonts w:asciiTheme="majorHAnsi" w:hAnsiTheme="majorHAnsi"/>
          <w:sz w:val="16"/>
          <w:szCs w:val="16"/>
        </w:rPr>
        <w:t>QUATTRO</w:t>
      </w:r>
      <w:r w:rsidR="00B167DA" w:rsidRPr="007B27CB">
        <w:rPr>
          <w:rFonts w:asciiTheme="majorHAnsi" w:hAnsiTheme="majorHAnsi"/>
          <w:sz w:val="16"/>
          <w:szCs w:val="16"/>
        </w:rPr>
        <w:t xml:space="preserve"> </w:t>
      </w:r>
      <w:r w:rsidR="004159FA">
        <w:rPr>
          <w:rFonts w:asciiTheme="majorHAnsi" w:hAnsiTheme="majorHAnsi"/>
          <w:sz w:val="16"/>
          <w:szCs w:val="16"/>
        </w:rPr>
        <w:t>RATE</w:t>
      </w:r>
      <w:r w:rsidR="00B167DA" w:rsidRPr="007B27CB">
        <w:rPr>
          <w:rFonts w:asciiTheme="majorHAnsi" w:hAnsiTheme="majorHAnsi"/>
          <w:sz w:val="16"/>
          <w:szCs w:val="16"/>
        </w:rPr>
        <w:t xml:space="preserve"> mensili senza interessi a partire dal mese di </w:t>
      </w:r>
      <w:r w:rsidR="0041364E">
        <w:rPr>
          <w:rFonts w:asciiTheme="majorHAnsi" w:hAnsiTheme="majorHAnsi"/>
          <w:b/>
          <w:sz w:val="16"/>
          <w:szCs w:val="16"/>
        </w:rPr>
        <w:t>MAGGI</w:t>
      </w:r>
      <w:r w:rsidR="001118AB">
        <w:rPr>
          <w:rFonts w:asciiTheme="majorHAnsi" w:hAnsiTheme="majorHAnsi"/>
          <w:b/>
          <w:sz w:val="16"/>
          <w:szCs w:val="16"/>
        </w:rPr>
        <w:t>O</w:t>
      </w:r>
      <w:r w:rsidR="00B167DA" w:rsidRPr="007B27CB">
        <w:rPr>
          <w:rFonts w:asciiTheme="majorHAnsi" w:hAnsiTheme="majorHAnsi"/>
          <w:b/>
          <w:sz w:val="16"/>
          <w:szCs w:val="16"/>
        </w:rPr>
        <w:t xml:space="preserve"> </w:t>
      </w:r>
      <w:r w:rsidR="001118AB">
        <w:rPr>
          <w:rFonts w:asciiTheme="majorHAnsi" w:hAnsiTheme="majorHAnsi"/>
          <w:b/>
          <w:sz w:val="16"/>
          <w:szCs w:val="16"/>
        </w:rPr>
        <w:t>2026</w:t>
      </w:r>
    </w:p>
    <w:p w:rsidR="00B167DA" w:rsidRPr="00B167DA" w:rsidRDefault="00B167DA" w:rsidP="00B167DA">
      <w:pPr>
        <w:spacing w:after="0"/>
        <w:rPr>
          <w:sz w:val="8"/>
          <w:szCs w:val="8"/>
        </w:rPr>
      </w:pPr>
    </w:p>
    <w:p w:rsidR="00355F84" w:rsidRDefault="00355F84" w:rsidP="00C1454B">
      <w:pPr>
        <w:spacing w:after="0"/>
        <w:jc w:val="both"/>
        <w:rPr>
          <w:rFonts w:ascii="Cambria" w:hAnsi="Cambria"/>
          <w:sz w:val="15"/>
          <w:szCs w:val="15"/>
        </w:rPr>
      </w:pPr>
      <w:r>
        <w:rPr>
          <w:rFonts w:ascii="Cambria" w:hAnsi="Cambria"/>
          <w:sz w:val="15"/>
          <w:szCs w:val="15"/>
        </w:rPr>
        <w:t xml:space="preserve">Dichiaro di essere in regola con i documenti di espatrio ed a conoscenza delle condizioni relative al viaggio prescelto. </w:t>
      </w:r>
      <w:r>
        <w:rPr>
          <w:rFonts w:ascii="Cambria" w:hAnsi="Cambria"/>
          <w:sz w:val="15"/>
          <w:szCs w:val="15"/>
          <w:u w:val="single"/>
        </w:rPr>
        <w:t>Prendo atto che in caso di rinuncia verranno applicate le penalità previste dalle norme che regolano l'attività turistica.</w:t>
      </w:r>
      <w:r>
        <w:rPr>
          <w:rFonts w:ascii="Cambria" w:hAnsi="Cambria"/>
          <w:sz w:val="15"/>
          <w:szCs w:val="15"/>
        </w:rPr>
        <w:t xml:space="preserve"> Mi impegno a rimborsare quanto l'Agenzia Viaggi reclamerà a codesto CRAL a tale titolo. Resta comunque inteso che in mancanza di pagamento il CRAL è da me autorizzato a rivalersi sulla mia retribuzione o sul mio conto liquidazione derivanti dal mio rapporto di lavoro con la Banca Monte dei Paschi di Siena o su altri miei redditi o beni. Esonero il CRAL da ogni responsabilità per qualsiasi danno che possa derivare a me e/o ai miei familiari durante tutto lo svolgimento del viaggio.</w:t>
      </w:r>
    </w:p>
    <w:p w:rsidR="00C1454B" w:rsidRPr="00C1454B" w:rsidRDefault="00C1454B" w:rsidP="00C1454B">
      <w:pPr>
        <w:spacing w:after="0"/>
        <w:jc w:val="both"/>
        <w:rPr>
          <w:rFonts w:ascii="Cambria" w:hAnsi="Cambria"/>
          <w:sz w:val="8"/>
          <w:szCs w:val="8"/>
        </w:rPr>
      </w:pPr>
    </w:p>
    <w:p w:rsidR="00355F84" w:rsidRDefault="00355F84" w:rsidP="00C1454B">
      <w:pPr>
        <w:spacing w:after="0"/>
        <w:jc w:val="both"/>
        <w:rPr>
          <w:rFonts w:ascii="Cambria" w:eastAsia="Calibri" w:hAnsi="Cambria"/>
          <w:sz w:val="15"/>
          <w:szCs w:val="15"/>
        </w:rPr>
      </w:pPr>
      <w:r>
        <w:rPr>
          <w:rFonts w:ascii="Cambria" w:eastAsia="Calibri" w:hAnsi="Cambria"/>
          <w:sz w:val="15"/>
          <w:szCs w:val="15"/>
        </w:rPr>
        <w:t>Prendo inoltre atto che, ai sensi del "GDPR - Regolamento UE 2016/679”, i "dati personali" richiesti nel presente modulo saranno trattati da parte del Cral dei Dipendenti del Gruppo Bancario Montepaschi - Siena secondo le modalità e per le finalità descritte nell' "Informativa per il trattamento dei dati personali" reperibile sul sito del Cral (www.cralmontepaschi.it) di cui confermo di aver preso visione.</w:t>
      </w:r>
    </w:p>
    <w:p w:rsidR="00355F84" w:rsidRDefault="00355F84" w:rsidP="00C1454B">
      <w:pPr>
        <w:tabs>
          <w:tab w:val="left" w:pos="567"/>
          <w:tab w:val="left" w:pos="993"/>
          <w:tab w:val="left" w:pos="1701"/>
          <w:tab w:val="left" w:pos="2268"/>
          <w:tab w:val="left" w:pos="2977"/>
          <w:tab w:val="left" w:pos="3402"/>
          <w:tab w:val="left" w:pos="3969"/>
          <w:tab w:val="left" w:pos="4536"/>
          <w:tab w:val="left" w:pos="5103"/>
          <w:tab w:val="left" w:pos="5670"/>
          <w:tab w:val="left" w:pos="6237"/>
          <w:tab w:val="left" w:pos="6804"/>
          <w:tab w:val="left" w:pos="7371"/>
          <w:tab w:val="left" w:pos="7938"/>
          <w:tab w:val="left" w:pos="8505"/>
          <w:tab w:val="left" w:pos="8931"/>
          <w:tab w:val="right" w:pos="10206"/>
        </w:tabs>
        <w:spacing w:after="0"/>
        <w:ind w:right="-1"/>
        <w:jc w:val="both"/>
        <w:rPr>
          <w:rFonts w:ascii="Cambria" w:hAnsi="Cambria"/>
          <w:b/>
          <w:sz w:val="2"/>
          <w:szCs w:val="2"/>
        </w:rPr>
      </w:pPr>
    </w:p>
    <w:p w:rsidR="00355F84" w:rsidRPr="004F745E" w:rsidRDefault="00355F84" w:rsidP="00C1454B">
      <w:pPr>
        <w:tabs>
          <w:tab w:val="left" w:pos="567"/>
          <w:tab w:val="left" w:pos="993"/>
          <w:tab w:val="left" w:pos="1701"/>
          <w:tab w:val="left" w:pos="2268"/>
          <w:tab w:val="left" w:pos="2977"/>
          <w:tab w:val="left" w:pos="3402"/>
          <w:tab w:val="left" w:pos="3969"/>
          <w:tab w:val="left" w:pos="4536"/>
          <w:tab w:val="left" w:pos="5103"/>
          <w:tab w:val="left" w:pos="5670"/>
          <w:tab w:val="left" w:pos="6237"/>
          <w:tab w:val="left" w:pos="6804"/>
          <w:tab w:val="left" w:pos="7371"/>
          <w:tab w:val="left" w:pos="7938"/>
          <w:tab w:val="left" w:pos="8505"/>
          <w:tab w:val="left" w:pos="8931"/>
          <w:tab w:val="right" w:pos="10206"/>
        </w:tabs>
        <w:spacing w:after="0"/>
        <w:ind w:right="-1"/>
        <w:jc w:val="both"/>
        <w:rPr>
          <w:rFonts w:ascii="Cambria" w:hAnsi="Cambria"/>
          <w:b/>
          <w:sz w:val="4"/>
          <w:szCs w:val="4"/>
        </w:rPr>
      </w:pPr>
    </w:p>
    <w:tbl>
      <w:tblPr>
        <w:tblW w:w="10314" w:type="dxa"/>
        <w:tblLayout w:type="fixed"/>
        <w:tblLook w:val="04A0" w:firstRow="1" w:lastRow="0" w:firstColumn="1" w:lastColumn="0" w:noHBand="0" w:noVBand="1"/>
      </w:tblPr>
      <w:tblGrid>
        <w:gridCol w:w="673"/>
        <w:gridCol w:w="1842"/>
        <w:gridCol w:w="236"/>
        <w:gridCol w:w="3309"/>
        <w:gridCol w:w="4254"/>
      </w:tblGrid>
      <w:tr w:rsidR="00355F84" w:rsidRPr="00A15115" w:rsidTr="00A15115">
        <w:trPr>
          <w:cantSplit/>
          <w:trHeight w:hRule="exact" w:val="370"/>
        </w:trPr>
        <w:tc>
          <w:tcPr>
            <w:tcW w:w="673" w:type="dxa"/>
            <w:tcBorders>
              <w:right w:val="single" w:sz="4" w:space="0" w:color="000000"/>
            </w:tcBorders>
            <w:shd w:val="clear" w:color="auto" w:fill="auto"/>
            <w:vAlign w:val="bottom"/>
          </w:tcPr>
          <w:p w:rsidR="00355F84" w:rsidRPr="00A15115" w:rsidRDefault="00355F84" w:rsidP="00C1454B">
            <w:pPr>
              <w:widowControl w:val="0"/>
              <w:tabs>
                <w:tab w:val="left" w:pos="567"/>
                <w:tab w:val="left" w:pos="993"/>
                <w:tab w:val="left" w:pos="1701"/>
                <w:tab w:val="left" w:pos="2268"/>
                <w:tab w:val="left" w:pos="2977"/>
                <w:tab w:val="left" w:pos="3402"/>
                <w:tab w:val="left" w:pos="3969"/>
                <w:tab w:val="left" w:pos="4536"/>
                <w:tab w:val="left" w:pos="5103"/>
                <w:tab w:val="left" w:pos="5670"/>
                <w:tab w:val="left" w:pos="6237"/>
                <w:tab w:val="left" w:pos="6804"/>
                <w:tab w:val="left" w:pos="7371"/>
                <w:tab w:val="left" w:pos="7938"/>
                <w:tab w:val="left" w:pos="8505"/>
                <w:tab w:val="left" w:pos="8931"/>
                <w:tab w:val="right" w:pos="10206"/>
              </w:tabs>
              <w:spacing w:after="0"/>
              <w:ind w:right="-1"/>
              <w:jc w:val="both"/>
              <w:rPr>
                <w:rFonts w:ascii="Cambria" w:hAnsi="Cambria"/>
                <w:sz w:val="16"/>
                <w:szCs w:val="16"/>
              </w:rPr>
            </w:pPr>
            <w:r w:rsidRPr="00A15115">
              <w:rPr>
                <w:rFonts w:ascii="Cambria" w:hAnsi="Cambria"/>
                <w:sz w:val="16"/>
                <w:szCs w:val="16"/>
              </w:rPr>
              <w:t>Data</w:t>
            </w:r>
          </w:p>
        </w:tc>
        <w:tc>
          <w:tcPr>
            <w:tcW w:w="1842" w:type="dxa"/>
            <w:tcBorders>
              <w:top w:val="single" w:sz="4" w:space="0" w:color="000000"/>
              <w:left w:val="single" w:sz="4" w:space="0" w:color="000000"/>
              <w:bottom w:val="single" w:sz="4" w:space="0" w:color="000000"/>
              <w:right w:val="single" w:sz="4" w:space="0" w:color="000000"/>
            </w:tcBorders>
            <w:shd w:val="clear" w:color="auto" w:fill="E7E6E6"/>
            <w:vAlign w:val="bottom"/>
          </w:tcPr>
          <w:p w:rsidR="00A15115" w:rsidRDefault="00A15115" w:rsidP="00C1454B">
            <w:pPr>
              <w:widowControl w:val="0"/>
              <w:tabs>
                <w:tab w:val="left" w:pos="567"/>
                <w:tab w:val="left" w:pos="993"/>
                <w:tab w:val="left" w:pos="1701"/>
                <w:tab w:val="left" w:pos="2268"/>
                <w:tab w:val="left" w:pos="2977"/>
                <w:tab w:val="left" w:pos="3402"/>
                <w:tab w:val="left" w:pos="3969"/>
                <w:tab w:val="left" w:pos="4536"/>
                <w:tab w:val="left" w:pos="5103"/>
                <w:tab w:val="left" w:pos="5670"/>
                <w:tab w:val="left" w:pos="6237"/>
                <w:tab w:val="left" w:pos="6804"/>
                <w:tab w:val="left" w:pos="7371"/>
                <w:tab w:val="left" w:pos="7938"/>
                <w:tab w:val="left" w:pos="8505"/>
                <w:tab w:val="left" w:pos="8931"/>
                <w:tab w:val="right" w:pos="10206"/>
              </w:tabs>
              <w:spacing w:after="0"/>
              <w:ind w:right="-1"/>
              <w:jc w:val="both"/>
              <w:rPr>
                <w:rFonts w:ascii="Cambria" w:hAnsi="Cambria"/>
                <w:sz w:val="16"/>
                <w:szCs w:val="16"/>
              </w:rPr>
            </w:pPr>
          </w:p>
          <w:p w:rsidR="00355F84" w:rsidRDefault="00355F84" w:rsidP="00C1454B">
            <w:pPr>
              <w:widowControl w:val="0"/>
              <w:tabs>
                <w:tab w:val="left" w:pos="567"/>
                <w:tab w:val="left" w:pos="993"/>
                <w:tab w:val="left" w:pos="1701"/>
                <w:tab w:val="left" w:pos="2268"/>
                <w:tab w:val="left" w:pos="2977"/>
                <w:tab w:val="left" w:pos="3402"/>
                <w:tab w:val="left" w:pos="3969"/>
                <w:tab w:val="left" w:pos="4536"/>
                <w:tab w:val="left" w:pos="5103"/>
                <w:tab w:val="left" w:pos="5670"/>
                <w:tab w:val="left" w:pos="6237"/>
                <w:tab w:val="left" w:pos="6804"/>
                <w:tab w:val="left" w:pos="7371"/>
                <w:tab w:val="left" w:pos="7938"/>
                <w:tab w:val="left" w:pos="8505"/>
                <w:tab w:val="left" w:pos="8931"/>
                <w:tab w:val="right" w:pos="10206"/>
              </w:tabs>
              <w:spacing w:after="0"/>
              <w:ind w:right="-1"/>
              <w:jc w:val="both"/>
              <w:rPr>
                <w:rFonts w:ascii="Cambria" w:hAnsi="Cambria"/>
                <w:sz w:val="16"/>
                <w:szCs w:val="16"/>
              </w:rPr>
            </w:pPr>
          </w:p>
          <w:p w:rsidR="00A15115" w:rsidRPr="00A15115" w:rsidRDefault="00A15115" w:rsidP="00C1454B">
            <w:pPr>
              <w:widowControl w:val="0"/>
              <w:tabs>
                <w:tab w:val="left" w:pos="567"/>
                <w:tab w:val="left" w:pos="993"/>
                <w:tab w:val="left" w:pos="1701"/>
                <w:tab w:val="left" w:pos="2268"/>
                <w:tab w:val="left" w:pos="2977"/>
                <w:tab w:val="left" w:pos="3402"/>
                <w:tab w:val="left" w:pos="3969"/>
                <w:tab w:val="left" w:pos="4536"/>
                <w:tab w:val="left" w:pos="5103"/>
                <w:tab w:val="left" w:pos="5670"/>
                <w:tab w:val="left" w:pos="6237"/>
                <w:tab w:val="left" w:pos="6804"/>
                <w:tab w:val="left" w:pos="7371"/>
                <w:tab w:val="left" w:pos="7938"/>
                <w:tab w:val="left" w:pos="8505"/>
                <w:tab w:val="left" w:pos="8931"/>
                <w:tab w:val="right" w:pos="10206"/>
              </w:tabs>
              <w:spacing w:after="0"/>
              <w:ind w:right="-1"/>
              <w:jc w:val="both"/>
              <w:rPr>
                <w:rFonts w:ascii="Cambria" w:hAnsi="Cambria"/>
                <w:sz w:val="16"/>
                <w:szCs w:val="16"/>
              </w:rPr>
            </w:pPr>
          </w:p>
        </w:tc>
        <w:tc>
          <w:tcPr>
            <w:tcW w:w="236" w:type="dxa"/>
            <w:tcBorders>
              <w:left w:val="single" w:sz="4" w:space="0" w:color="000000"/>
            </w:tcBorders>
            <w:shd w:val="clear" w:color="auto" w:fill="auto"/>
            <w:vAlign w:val="bottom"/>
          </w:tcPr>
          <w:p w:rsidR="00355F84" w:rsidRPr="00A15115" w:rsidRDefault="00355F84" w:rsidP="00C1454B">
            <w:pPr>
              <w:widowControl w:val="0"/>
              <w:tabs>
                <w:tab w:val="left" w:pos="567"/>
                <w:tab w:val="left" w:pos="993"/>
                <w:tab w:val="left" w:pos="1701"/>
                <w:tab w:val="left" w:pos="2268"/>
                <w:tab w:val="left" w:pos="2977"/>
                <w:tab w:val="left" w:pos="3402"/>
                <w:tab w:val="left" w:pos="3969"/>
                <w:tab w:val="left" w:pos="4536"/>
                <w:tab w:val="left" w:pos="5103"/>
                <w:tab w:val="left" w:pos="5670"/>
                <w:tab w:val="left" w:pos="6237"/>
                <w:tab w:val="left" w:pos="6804"/>
                <w:tab w:val="left" w:pos="7371"/>
                <w:tab w:val="left" w:pos="7938"/>
                <w:tab w:val="left" w:pos="8505"/>
                <w:tab w:val="left" w:pos="8931"/>
                <w:tab w:val="right" w:pos="10206"/>
              </w:tabs>
              <w:spacing w:after="0"/>
              <w:ind w:right="-1"/>
              <w:jc w:val="both"/>
              <w:rPr>
                <w:rFonts w:ascii="Cambria" w:hAnsi="Cambria"/>
                <w:b/>
                <w:sz w:val="16"/>
                <w:szCs w:val="16"/>
              </w:rPr>
            </w:pPr>
          </w:p>
        </w:tc>
        <w:tc>
          <w:tcPr>
            <w:tcW w:w="3309" w:type="dxa"/>
            <w:tcBorders>
              <w:right w:val="single" w:sz="4" w:space="0" w:color="000000"/>
            </w:tcBorders>
            <w:shd w:val="clear" w:color="auto" w:fill="auto"/>
            <w:vAlign w:val="bottom"/>
          </w:tcPr>
          <w:p w:rsidR="00355F84" w:rsidRPr="00A15115" w:rsidRDefault="00355F84" w:rsidP="00C1454B">
            <w:pPr>
              <w:widowControl w:val="0"/>
              <w:tabs>
                <w:tab w:val="left" w:pos="567"/>
                <w:tab w:val="left" w:pos="993"/>
                <w:tab w:val="left" w:pos="1701"/>
                <w:tab w:val="left" w:pos="2268"/>
                <w:tab w:val="left" w:pos="2977"/>
                <w:tab w:val="left" w:pos="3402"/>
                <w:tab w:val="left" w:pos="3969"/>
                <w:tab w:val="left" w:pos="4536"/>
                <w:tab w:val="left" w:pos="5103"/>
                <w:tab w:val="left" w:pos="5670"/>
                <w:tab w:val="left" w:pos="6237"/>
                <w:tab w:val="left" w:pos="6804"/>
                <w:tab w:val="left" w:pos="7371"/>
                <w:tab w:val="left" w:pos="7938"/>
                <w:tab w:val="left" w:pos="8505"/>
                <w:tab w:val="left" w:pos="8931"/>
                <w:tab w:val="right" w:pos="10206"/>
              </w:tabs>
              <w:spacing w:after="0"/>
              <w:ind w:right="-1"/>
              <w:jc w:val="both"/>
              <w:rPr>
                <w:rFonts w:ascii="Cambria" w:hAnsi="Cambria"/>
                <w:sz w:val="16"/>
                <w:szCs w:val="16"/>
              </w:rPr>
            </w:pPr>
            <w:r w:rsidRPr="00A15115">
              <w:rPr>
                <w:rFonts w:ascii="Cambria" w:hAnsi="Cambria"/>
                <w:sz w:val="16"/>
                <w:szCs w:val="16"/>
              </w:rPr>
              <w:t>Nome / Firma (solo per invio cartaceo)</w:t>
            </w:r>
          </w:p>
        </w:tc>
        <w:tc>
          <w:tcPr>
            <w:tcW w:w="4254" w:type="dxa"/>
            <w:tcBorders>
              <w:top w:val="single" w:sz="4" w:space="0" w:color="000000"/>
              <w:left w:val="single" w:sz="4" w:space="0" w:color="000000"/>
              <w:bottom w:val="single" w:sz="4" w:space="0" w:color="000000"/>
              <w:right w:val="single" w:sz="4" w:space="0" w:color="000000"/>
            </w:tcBorders>
            <w:shd w:val="clear" w:color="auto" w:fill="E7E6E6"/>
            <w:vAlign w:val="bottom"/>
          </w:tcPr>
          <w:p w:rsidR="00355F84" w:rsidRPr="00A15115" w:rsidRDefault="00355F84" w:rsidP="00C1454B">
            <w:pPr>
              <w:widowControl w:val="0"/>
              <w:tabs>
                <w:tab w:val="left" w:pos="567"/>
                <w:tab w:val="left" w:pos="993"/>
                <w:tab w:val="left" w:pos="1701"/>
                <w:tab w:val="left" w:pos="2268"/>
                <w:tab w:val="left" w:pos="2977"/>
                <w:tab w:val="left" w:pos="3402"/>
                <w:tab w:val="left" w:pos="3969"/>
                <w:tab w:val="left" w:pos="4536"/>
                <w:tab w:val="left" w:pos="5103"/>
                <w:tab w:val="left" w:pos="5670"/>
                <w:tab w:val="left" w:pos="6237"/>
                <w:tab w:val="left" w:pos="6804"/>
                <w:tab w:val="left" w:pos="7371"/>
                <w:tab w:val="left" w:pos="7938"/>
                <w:tab w:val="left" w:pos="8505"/>
                <w:tab w:val="left" w:pos="8931"/>
                <w:tab w:val="right" w:pos="10206"/>
              </w:tabs>
              <w:spacing w:after="0"/>
              <w:ind w:right="-1"/>
              <w:jc w:val="both"/>
              <w:rPr>
                <w:rFonts w:ascii="Cambria" w:hAnsi="Cambria"/>
                <w:sz w:val="16"/>
                <w:szCs w:val="16"/>
              </w:rPr>
            </w:pPr>
          </w:p>
        </w:tc>
      </w:tr>
    </w:tbl>
    <w:p w:rsidR="00355F84" w:rsidRDefault="00355F84" w:rsidP="00355F84">
      <w:pPr>
        <w:pStyle w:val="Titolo2"/>
        <w:spacing w:line="160" w:lineRule="atLeast"/>
        <w:ind w:right="85"/>
        <w:rPr>
          <w:rFonts w:ascii="Cambria" w:hAnsi="Cambria"/>
          <w:b w:val="0"/>
          <w:sz w:val="2"/>
          <w:szCs w:val="2"/>
        </w:rPr>
      </w:pPr>
    </w:p>
    <w:tbl>
      <w:tblPr>
        <w:tblStyle w:val="Grigliatabella"/>
        <w:tblW w:w="0" w:type="auto"/>
        <w:tblBorders>
          <w:insideH w:val="none" w:sz="0" w:space="0" w:color="auto"/>
          <w:insideV w:val="none" w:sz="0" w:space="0" w:color="auto"/>
        </w:tblBorders>
        <w:tblLook w:val="04A0" w:firstRow="1" w:lastRow="0" w:firstColumn="1" w:lastColumn="0" w:noHBand="0" w:noVBand="1"/>
      </w:tblPr>
      <w:tblGrid>
        <w:gridCol w:w="2802"/>
        <w:gridCol w:w="4819"/>
        <w:gridCol w:w="2985"/>
      </w:tblGrid>
      <w:tr w:rsidR="00A15115" w:rsidRPr="00A15115" w:rsidTr="00A15115">
        <w:trPr>
          <w:trHeight w:val="386"/>
        </w:trPr>
        <w:tc>
          <w:tcPr>
            <w:tcW w:w="10606" w:type="dxa"/>
            <w:gridSpan w:val="3"/>
          </w:tcPr>
          <w:p w:rsidR="00A15115" w:rsidRPr="00A15115" w:rsidRDefault="00A15115" w:rsidP="0041364E">
            <w:pPr>
              <w:jc w:val="center"/>
              <w:rPr>
                <w:rFonts w:asciiTheme="majorHAnsi" w:hAnsiTheme="majorHAnsi"/>
                <w:b/>
                <w:sz w:val="20"/>
                <w:szCs w:val="20"/>
                <w:u w:val="single"/>
                <w:lang w:eastAsia="zh-CN"/>
              </w:rPr>
            </w:pPr>
            <w:r w:rsidRPr="00A15115">
              <w:rPr>
                <w:rFonts w:asciiTheme="majorHAnsi" w:hAnsiTheme="majorHAnsi"/>
                <w:b/>
                <w:sz w:val="20"/>
                <w:szCs w:val="20"/>
                <w:u w:val="single"/>
                <w:lang w:eastAsia="zh-CN"/>
              </w:rPr>
              <w:t xml:space="preserve">Da inviare entro il </w:t>
            </w:r>
            <w:r w:rsidR="0041364E">
              <w:rPr>
                <w:rFonts w:asciiTheme="majorHAnsi" w:hAnsiTheme="majorHAnsi"/>
                <w:b/>
                <w:sz w:val="20"/>
                <w:szCs w:val="20"/>
                <w:u w:val="single"/>
                <w:lang w:eastAsia="zh-CN"/>
              </w:rPr>
              <w:t>20</w:t>
            </w:r>
            <w:r w:rsidRPr="00A15115">
              <w:rPr>
                <w:rFonts w:asciiTheme="majorHAnsi" w:hAnsiTheme="majorHAnsi"/>
                <w:b/>
                <w:sz w:val="20"/>
                <w:szCs w:val="20"/>
                <w:u w:val="single"/>
                <w:lang w:eastAsia="zh-CN"/>
              </w:rPr>
              <w:t xml:space="preserve"> </w:t>
            </w:r>
            <w:r w:rsidR="0041364E">
              <w:rPr>
                <w:rFonts w:asciiTheme="majorHAnsi" w:hAnsiTheme="majorHAnsi"/>
                <w:b/>
                <w:sz w:val="20"/>
                <w:szCs w:val="20"/>
                <w:u w:val="single"/>
                <w:lang w:eastAsia="zh-CN"/>
              </w:rPr>
              <w:t>FEBBRAIO</w:t>
            </w:r>
            <w:r w:rsidRPr="00A15115">
              <w:rPr>
                <w:rFonts w:asciiTheme="majorHAnsi" w:hAnsiTheme="majorHAnsi"/>
                <w:b/>
                <w:sz w:val="20"/>
                <w:szCs w:val="20"/>
                <w:u w:val="single"/>
                <w:lang w:eastAsia="zh-CN"/>
              </w:rPr>
              <w:t xml:space="preserve"> </w:t>
            </w:r>
            <w:r w:rsidR="001118AB">
              <w:rPr>
                <w:rFonts w:asciiTheme="majorHAnsi" w:hAnsiTheme="majorHAnsi"/>
                <w:b/>
                <w:sz w:val="20"/>
                <w:szCs w:val="20"/>
                <w:u w:val="single"/>
                <w:lang w:eastAsia="zh-CN"/>
              </w:rPr>
              <w:t>2026</w:t>
            </w:r>
            <w:r w:rsidRPr="00A15115">
              <w:rPr>
                <w:rFonts w:asciiTheme="majorHAnsi" w:hAnsiTheme="majorHAnsi"/>
                <w:b/>
                <w:sz w:val="20"/>
                <w:szCs w:val="20"/>
                <w:u w:val="single"/>
                <w:lang w:eastAsia="zh-CN"/>
              </w:rPr>
              <w:t xml:space="preserve"> a:</w:t>
            </w:r>
          </w:p>
        </w:tc>
      </w:tr>
      <w:tr w:rsidR="00A15115" w:rsidRPr="00A15115" w:rsidTr="00A15115">
        <w:trPr>
          <w:trHeight w:val="274"/>
        </w:trPr>
        <w:tc>
          <w:tcPr>
            <w:tcW w:w="2802" w:type="dxa"/>
          </w:tcPr>
          <w:p w:rsidR="00A15115" w:rsidRPr="00A15115" w:rsidRDefault="001118AB" w:rsidP="0041364E">
            <w:pPr>
              <w:jc w:val="center"/>
              <w:rPr>
                <w:rFonts w:asciiTheme="majorHAnsi" w:hAnsiTheme="majorHAnsi"/>
                <w:b/>
                <w:sz w:val="18"/>
                <w:szCs w:val="18"/>
                <w:lang w:eastAsia="zh-CN"/>
              </w:rPr>
            </w:pPr>
            <w:r>
              <w:rPr>
                <w:rFonts w:asciiTheme="majorHAnsi" w:hAnsiTheme="majorHAnsi"/>
                <w:b/>
                <w:sz w:val="18"/>
                <w:szCs w:val="18"/>
                <w:lang w:eastAsia="zh-CN"/>
              </w:rPr>
              <w:t>MASS</w:t>
            </w:r>
            <w:r w:rsidR="0041364E">
              <w:rPr>
                <w:rFonts w:asciiTheme="majorHAnsi" w:hAnsiTheme="majorHAnsi"/>
                <w:b/>
                <w:sz w:val="18"/>
                <w:szCs w:val="18"/>
                <w:lang w:eastAsia="zh-CN"/>
              </w:rPr>
              <w:t>IMO</w:t>
            </w:r>
            <w:r w:rsidR="00A15115" w:rsidRPr="00A15115">
              <w:rPr>
                <w:rFonts w:asciiTheme="majorHAnsi" w:hAnsiTheme="majorHAnsi"/>
                <w:b/>
                <w:sz w:val="18"/>
                <w:szCs w:val="18"/>
                <w:lang w:eastAsia="zh-CN"/>
              </w:rPr>
              <w:t xml:space="preserve"> </w:t>
            </w:r>
            <w:r w:rsidR="0041364E">
              <w:rPr>
                <w:rFonts w:asciiTheme="majorHAnsi" w:hAnsiTheme="majorHAnsi"/>
                <w:b/>
                <w:sz w:val="18"/>
                <w:szCs w:val="18"/>
                <w:lang w:eastAsia="zh-CN"/>
              </w:rPr>
              <w:t>NUCCI</w:t>
            </w:r>
          </w:p>
        </w:tc>
        <w:tc>
          <w:tcPr>
            <w:tcW w:w="4819" w:type="dxa"/>
          </w:tcPr>
          <w:p w:rsidR="00A15115" w:rsidRPr="00A15115" w:rsidRDefault="0041364E" w:rsidP="0041364E">
            <w:pPr>
              <w:jc w:val="center"/>
              <w:rPr>
                <w:rStyle w:val="Collegamentoipertestuale"/>
                <w:rFonts w:ascii="Cambria" w:hAnsi="Cambria"/>
                <w:b/>
                <w:sz w:val="18"/>
                <w:szCs w:val="18"/>
              </w:rPr>
            </w:pPr>
            <w:r>
              <w:rPr>
                <w:rStyle w:val="Collegamentoipertestuale"/>
                <w:rFonts w:ascii="Cambria" w:hAnsi="Cambria"/>
                <w:b/>
                <w:sz w:val="18"/>
                <w:szCs w:val="18"/>
              </w:rPr>
              <w:t>massimo</w:t>
            </w:r>
            <w:r w:rsidR="00A15115" w:rsidRPr="00A15115">
              <w:rPr>
                <w:rStyle w:val="Collegamentoipertestuale"/>
                <w:rFonts w:ascii="Cambria" w:hAnsi="Cambria"/>
                <w:b/>
                <w:sz w:val="18"/>
                <w:szCs w:val="18"/>
              </w:rPr>
              <w:t>@cralmontepaschi.it</w:t>
            </w:r>
          </w:p>
        </w:tc>
        <w:tc>
          <w:tcPr>
            <w:tcW w:w="2985" w:type="dxa"/>
          </w:tcPr>
          <w:p w:rsidR="00A15115" w:rsidRPr="00A15115" w:rsidRDefault="00BD135B" w:rsidP="0041364E">
            <w:pPr>
              <w:jc w:val="center"/>
              <w:rPr>
                <w:rFonts w:asciiTheme="majorHAnsi" w:hAnsiTheme="majorHAnsi"/>
                <w:sz w:val="18"/>
                <w:szCs w:val="18"/>
                <w:lang w:eastAsia="zh-CN"/>
              </w:rPr>
            </w:pPr>
            <w:r>
              <w:rPr>
                <w:rFonts w:asciiTheme="majorHAnsi" w:hAnsiTheme="majorHAnsi"/>
                <w:sz w:val="18"/>
                <w:szCs w:val="18"/>
                <w:lang w:eastAsia="zh-CN"/>
              </w:rPr>
              <w:t>Tel. Cellu</w:t>
            </w:r>
            <w:r w:rsidR="00A15115">
              <w:rPr>
                <w:rFonts w:asciiTheme="majorHAnsi" w:hAnsiTheme="majorHAnsi"/>
                <w:sz w:val="18"/>
                <w:szCs w:val="18"/>
                <w:lang w:eastAsia="zh-CN"/>
              </w:rPr>
              <w:t xml:space="preserve">lare </w:t>
            </w:r>
            <w:r w:rsidR="001118AB">
              <w:rPr>
                <w:rFonts w:asciiTheme="majorHAnsi" w:hAnsiTheme="majorHAnsi"/>
                <w:sz w:val="18"/>
                <w:szCs w:val="18"/>
                <w:lang w:eastAsia="zh-CN"/>
              </w:rPr>
              <w:t>33</w:t>
            </w:r>
            <w:r w:rsidR="0041364E">
              <w:rPr>
                <w:rFonts w:asciiTheme="majorHAnsi" w:hAnsiTheme="majorHAnsi"/>
                <w:sz w:val="18"/>
                <w:szCs w:val="18"/>
                <w:lang w:eastAsia="zh-CN"/>
              </w:rPr>
              <w:t>5</w:t>
            </w:r>
            <w:r w:rsidR="00A15115">
              <w:rPr>
                <w:rFonts w:asciiTheme="majorHAnsi" w:hAnsiTheme="majorHAnsi"/>
                <w:sz w:val="18"/>
                <w:szCs w:val="18"/>
                <w:lang w:eastAsia="zh-CN"/>
              </w:rPr>
              <w:t xml:space="preserve"> </w:t>
            </w:r>
            <w:r w:rsidR="0041364E">
              <w:rPr>
                <w:rFonts w:asciiTheme="majorHAnsi" w:hAnsiTheme="majorHAnsi"/>
                <w:sz w:val="18"/>
                <w:szCs w:val="18"/>
                <w:lang w:eastAsia="zh-CN"/>
              </w:rPr>
              <w:t>1862971</w:t>
            </w:r>
          </w:p>
        </w:tc>
      </w:tr>
      <w:tr w:rsidR="00A15115" w:rsidRPr="00A15115" w:rsidTr="00A15115">
        <w:trPr>
          <w:trHeight w:val="292"/>
        </w:trPr>
        <w:tc>
          <w:tcPr>
            <w:tcW w:w="10606" w:type="dxa"/>
            <w:gridSpan w:val="3"/>
          </w:tcPr>
          <w:p w:rsidR="00A15115" w:rsidRDefault="00A15115" w:rsidP="00A15115">
            <w:pPr>
              <w:jc w:val="center"/>
              <w:rPr>
                <w:rFonts w:asciiTheme="majorHAnsi" w:hAnsiTheme="majorHAnsi"/>
                <w:sz w:val="18"/>
                <w:szCs w:val="18"/>
                <w:lang w:eastAsia="zh-CN"/>
              </w:rPr>
            </w:pPr>
          </w:p>
          <w:p w:rsidR="00A15115" w:rsidRPr="00A15115" w:rsidRDefault="00A15115" w:rsidP="00A15115">
            <w:pPr>
              <w:jc w:val="center"/>
              <w:rPr>
                <w:rFonts w:asciiTheme="majorHAnsi" w:hAnsiTheme="majorHAnsi"/>
                <w:sz w:val="18"/>
                <w:szCs w:val="18"/>
                <w:lang w:eastAsia="zh-CN"/>
              </w:rPr>
            </w:pPr>
            <w:r w:rsidRPr="00A15115">
              <w:rPr>
                <w:rFonts w:asciiTheme="majorHAnsi" w:hAnsiTheme="majorHAnsi"/>
                <w:sz w:val="18"/>
                <w:szCs w:val="18"/>
                <w:lang w:eastAsia="zh-CN"/>
              </w:rPr>
              <w:t>c/o CRAL MONTEPASCHI – Via dei Termini 31 – 53100 SIENA (SI)</w:t>
            </w:r>
          </w:p>
        </w:tc>
      </w:tr>
    </w:tbl>
    <w:p w:rsidR="00ED6D95" w:rsidRPr="0090052F" w:rsidRDefault="00ED6D95" w:rsidP="00A15115">
      <w:pPr>
        <w:rPr>
          <w:rFonts w:asciiTheme="majorHAnsi" w:hAnsiTheme="majorHAnsi" w:cstheme="minorHAnsi"/>
          <w:sz w:val="24"/>
          <w:szCs w:val="24"/>
        </w:rPr>
      </w:pPr>
    </w:p>
    <w:sectPr w:rsidR="00ED6D95" w:rsidRPr="0090052F" w:rsidSect="00000F81">
      <w:pgSz w:w="11906" w:h="16838"/>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Titolo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CAB358D"/>
    <w:multiLevelType w:val="multilevel"/>
    <w:tmpl w:val="58E6EC98"/>
    <w:lvl w:ilvl="0">
      <w:numFmt w:val="bullet"/>
      <w:lvlText w:val="-"/>
      <w:lvlJc w:val="left"/>
      <w:pPr>
        <w:tabs>
          <w:tab w:val="num" w:pos="0"/>
        </w:tabs>
        <w:ind w:left="720" w:hanging="360"/>
      </w:pPr>
      <w:rPr>
        <w:rFonts w:ascii="Cambria" w:hAnsi="Cambria" w:cs="Cambri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0E5B796D"/>
    <w:multiLevelType w:val="multilevel"/>
    <w:tmpl w:val="1632FE90"/>
    <w:lvl w:ilvl="0">
      <w:numFmt w:val="bullet"/>
      <w:lvlText w:val="-"/>
      <w:lvlJc w:val="left"/>
      <w:pPr>
        <w:tabs>
          <w:tab w:val="num" w:pos="0"/>
        </w:tabs>
        <w:ind w:left="360" w:hanging="360"/>
      </w:pPr>
      <w:rPr>
        <w:rFonts w:ascii="Cambria" w:hAnsi="Cambria" w:cs="Cambria"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nsid w:val="1DC83C75"/>
    <w:multiLevelType w:val="hybridMultilevel"/>
    <w:tmpl w:val="1D2EB3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1E770400"/>
    <w:multiLevelType w:val="hybridMultilevel"/>
    <w:tmpl w:val="28522B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CE51B9A"/>
    <w:multiLevelType w:val="hybridMultilevel"/>
    <w:tmpl w:val="0EF8B38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34CA75F1"/>
    <w:multiLevelType w:val="hybridMultilevel"/>
    <w:tmpl w:val="CE9610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BFF67BA"/>
    <w:multiLevelType w:val="hybridMultilevel"/>
    <w:tmpl w:val="5210A7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52137042"/>
    <w:multiLevelType w:val="hybridMultilevel"/>
    <w:tmpl w:val="CF8236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5F307059"/>
    <w:multiLevelType w:val="hybridMultilevel"/>
    <w:tmpl w:val="9CDE747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nsid w:val="6B5C767E"/>
    <w:multiLevelType w:val="hybridMultilevel"/>
    <w:tmpl w:val="402073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0"/>
  </w:num>
  <w:num w:numId="4">
    <w:abstractNumId w:val="7"/>
  </w:num>
  <w:num w:numId="5">
    <w:abstractNumId w:val="5"/>
  </w:num>
  <w:num w:numId="6">
    <w:abstractNumId w:val="9"/>
  </w:num>
  <w:num w:numId="7">
    <w:abstractNumId w:val="6"/>
  </w:num>
  <w:num w:numId="8">
    <w:abstractNumId w:val="2"/>
  </w:num>
  <w:num w:numId="9">
    <w:abstractNumId w:val="8"/>
  </w:num>
  <w:num w:numId="10">
    <w:abstractNumId w:val="4"/>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14D"/>
    <w:rsid w:val="00000F81"/>
    <w:rsid w:val="00010756"/>
    <w:rsid w:val="000136DC"/>
    <w:rsid w:val="000207E6"/>
    <w:rsid w:val="00074E19"/>
    <w:rsid w:val="000851E1"/>
    <w:rsid w:val="00087F1B"/>
    <w:rsid w:val="00092DB5"/>
    <w:rsid w:val="000B20ED"/>
    <w:rsid w:val="000E266F"/>
    <w:rsid w:val="000F7492"/>
    <w:rsid w:val="001118AB"/>
    <w:rsid w:val="001165B8"/>
    <w:rsid w:val="00123E74"/>
    <w:rsid w:val="00143C41"/>
    <w:rsid w:val="001445B9"/>
    <w:rsid w:val="00171142"/>
    <w:rsid w:val="00177F34"/>
    <w:rsid w:val="001C4C91"/>
    <w:rsid w:val="001E0698"/>
    <w:rsid w:val="001E76B5"/>
    <w:rsid w:val="00205550"/>
    <w:rsid w:val="00236F8D"/>
    <w:rsid w:val="00282A1B"/>
    <w:rsid w:val="002D1633"/>
    <w:rsid w:val="002E317C"/>
    <w:rsid w:val="002E6444"/>
    <w:rsid w:val="00344D69"/>
    <w:rsid w:val="00355F84"/>
    <w:rsid w:val="00366541"/>
    <w:rsid w:val="0039237D"/>
    <w:rsid w:val="00395B87"/>
    <w:rsid w:val="003B167D"/>
    <w:rsid w:val="003E65C0"/>
    <w:rsid w:val="003F1D33"/>
    <w:rsid w:val="0041364E"/>
    <w:rsid w:val="004159FA"/>
    <w:rsid w:val="004208B8"/>
    <w:rsid w:val="00422C87"/>
    <w:rsid w:val="004621BE"/>
    <w:rsid w:val="00466FA2"/>
    <w:rsid w:val="00486179"/>
    <w:rsid w:val="004B02D7"/>
    <w:rsid w:val="004C4078"/>
    <w:rsid w:val="004E0D17"/>
    <w:rsid w:val="0050749B"/>
    <w:rsid w:val="00513A9A"/>
    <w:rsid w:val="005231B8"/>
    <w:rsid w:val="0053355E"/>
    <w:rsid w:val="005417DA"/>
    <w:rsid w:val="00566B13"/>
    <w:rsid w:val="005722FA"/>
    <w:rsid w:val="00576FFB"/>
    <w:rsid w:val="00580251"/>
    <w:rsid w:val="005910C9"/>
    <w:rsid w:val="005A1F1E"/>
    <w:rsid w:val="005A220A"/>
    <w:rsid w:val="005A64A2"/>
    <w:rsid w:val="005E6443"/>
    <w:rsid w:val="00651B1E"/>
    <w:rsid w:val="00683920"/>
    <w:rsid w:val="00693A41"/>
    <w:rsid w:val="006C26A6"/>
    <w:rsid w:val="006F2B48"/>
    <w:rsid w:val="007026A7"/>
    <w:rsid w:val="00752F7A"/>
    <w:rsid w:val="00773498"/>
    <w:rsid w:val="007802C0"/>
    <w:rsid w:val="007B27CB"/>
    <w:rsid w:val="007D746C"/>
    <w:rsid w:val="007E1B1A"/>
    <w:rsid w:val="00805111"/>
    <w:rsid w:val="00805A0E"/>
    <w:rsid w:val="00824853"/>
    <w:rsid w:val="00847E05"/>
    <w:rsid w:val="008828D0"/>
    <w:rsid w:val="00884D5F"/>
    <w:rsid w:val="00885CEE"/>
    <w:rsid w:val="00892529"/>
    <w:rsid w:val="008A27E4"/>
    <w:rsid w:val="008B4B05"/>
    <w:rsid w:val="008C2408"/>
    <w:rsid w:val="008C6602"/>
    <w:rsid w:val="008E1525"/>
    <w:rsid w:val="008E2C9E"/>
    <w:rsid w:val="0090052F"/>
    <w:rsid w:val="00924E32"/>
    <w:rsid w:val="0095240C"/>
    <w:rsid w:val="00955BA0"/>
    <w:rsid w:val="0096130A"/>
    <w:rsid w:val="009D4C54"/>
    <w:rsid w:val="009E1C9F"/>
    <w:rsid w:val="009E20EA"/>
    <w:rsid w:val="009F5BCB"/>
    <w:rsid w:val="009F67AB"/>
    <w:rsid w:val="00A15115"/>
    <w:rsid w:val="00A16540"/>
    <w:rsid w:val="00A41474"/>
    <w:rsid w:val="00A635C3"/>
    <w:rsid w:val="00A67C3B"/>
    <w:rsid w:val="00A80563"/>
    <w:rsid w:val="00A900E4"/>
    <w:rsid w:val="00A93263"/>
    <w:rsid w:val="00A96CF5"/>
    <w:rsid w:val="00AD0250"/>
    <w:rsid w:val="00AD4881"/>
    <w:rsid w:val="00AD7861"/>
    <w:rsid w:val="00AE0EC6"/>
    <w:rsid w:val="00AF44EF"/>
    <w:rsid w:val="00B0114D"/>
    <w:rsid w:val="00B167DA"/>
    <w:rsid w:val="00B16A3E"/>
    <w:rsid w:val="00B1766A"/>
    <w:rsid w:val="00B31221"/>
    <w:rsid w:val="00B35F77"/>
    <w:rsid w:val="00B430C3"/>
    <w:rsid w:val="00B74330"/>
    <w:rsid w:val="00BA2FA5"/>
    <w:rsid w:val="00BB56BA"/>
    <w:rsid w:val="00BD135B"/>
    <w:rsid w:val="00BD1D7F"/>
    <w:rsid w:val="00C1325A"/>
    <w:rsid w:val="00C1454B"/>
    <w:rsid w:val="00C20717"/>
    <w:rsid w:val="00C5574A"/>
    <w:rsid w:val="00C8096B"/>
    <w:rsid w:val="00C95001"/>
    <w:rsid w:val="00CA4DE7"/>
    <w:rsid w:val="00CA63B0"/>
    <w:rsid w:val="00CB61DD"/>
    <w:rsid w:val="00D24BF4"/>
    <w:rsid w:val="00D36B9E"/>
    <w:rsid w:val="00D42F15"/>
    <w:rsid w:val="00D56605"/>
    <w:rsid w:val="00D6631B"/>
    <w:rsid w:val="00D82417"/>
    <w:rsid w:val="00D91E0D"/>
    <w:rsid w:val="00D91F86"/>
    <w:rsid w:val="00DA3E0E"/>
    <w:rsid w:val="00DA533A"/>
    <w:rsid w:val="00DE6C28"/>
    <w:rsid w:val="00E03ABF"/>
    <w:rsid w:val="00E27EC8"/>
    <w:rsid w:val="00E41E2E"/>
    <w:rsid w:val="00E6394F"/>
    <w:rsid w:val="00E86B57"/>
    <w:rsid w:val="00EA1D7A"/>
    <w:rsid w:val="00EA25AE"/>
    <w:rsid w:val="00EA763B"/>
    <w:rsid w:val="00EB5D7A"/>
    <w:rsid w:val="00ED01A8"/>
    <w:rsid w:val="00ED6D95"/>
    <w:rsid w:val="00EF4294"/>
    <w:rsid w:val="00EF5EFB"/>
    <w:rsid w:val="00F053F2"/>
    <w:rsid w:val="00F201CD"/>
    <w:rsid w:val="00F21127"/>
    <w:rsid w:val="00F65A64"/>
    <w:rsid w:val="00F76104"/>
    <w:rsid w:val="00FB49E7"/>
    <w:rsid w:val="00FB6A7E"/>
    <w:rsid w:val="00FC09A6"/>
    <w:rsid w:val="00FC6A94"/>
    <w:rsid w:val="00FE5EFC"/>
    <w:rsid w:val="00FF043E"/>
    <w:rsid w:val="00FF183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qFormat/>
    <w:rsid w:val="008E1525"/>
    <w:pPr>
      <w:keepNext/>
      <w:numPr>
        <w:ilvl w:val="1"/>
        <w:numId w:val="1"/>
      </w:numPr>
      <w:suppressAutoHyphens/>
      <w:spacing w:after="0" w:line="240" w:lineRule="auto"/>
      <w:outlineLvl w:val="1"/>
    </w:pPr>
    <w:rPr>
      <w:rFonts w:ascii="Times New Roman" w:eastAsia="Times New Roman" w:hAnsi="Times New Roman" w:cs="Times New Roman"/>
      <w:b/>
      <w:sz w:val="24"/>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82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282A1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82A1B"/>
    <w:rPr>
      <w:rFonts w:ascii="Tahoma" w:hAnsi="Tahoma" w:cs="Tahoma"/>
      <w:sz w:val="16"/>
      <w:szCs w:val="16"/>
    </w:rPr>
  </w:style>
  <w:style w:type="character" w:styleId="Collegamentoipertestuale">
    <w:name w:val="Hyperlink"/>
    <w:rsid w:val="005231B8"/>
    <w:rPr>
      <w:color w:val="0000FF"/>
      <w:u w:val="single"/>
    </w:rPr>
  </w:style>
  <w:style w:type="character" w:customStyle="1" w:styleId="Titolo2Carattere">
    <w:name w:val="Titolo 2 Carattere"/>
    <w:basedOn w:val="Carpredefinitoparagrafo"/>
    <w:link w:val="Titolo2"/>
    <w:rsid w:val="008E1525"/>
    <w:rPr>
      <w:rFonts w:ascii="Times New Roman" w:eastAsia="Times New Roman" w:hAnsi="Times New Roman" w:cs="Times New Roman"/>
      <w:b/>
      <w:sz w:val="24"/>
      <w:szCs w:val="20"/>
      <w:lang w:eastAsia="zh-CN"/>
    </w:rPr>
  </w:style>
  <w:style w:type="paragraph" w:styleId="Paragrafoelenco">
    <w:name w:val="List Paragraph"/>
    <w:basedOn w:val="Normale"/>
    <w:uiPriority w:val="34"/>
    <w:qFormat/>
    <w:rsid w:val="005722FA"/>
    <w:pPr>
      <w:suppressAutoHyphens/>
      <w:spacing w:after="0" w:line="240" w:lineRule="auto"/>
      <w:ind w:left="720"/>
      <w:contextualSpacing/>
    </w:pPr>
    <w:rPr>
      <w:rFonts w:ascii="Times New Roman" w:eastAsia="Times New Roman" w:hAnsi="Times New Roman" w:cs="Times New Roman"/>
      <w:sz w:val="20"/>
      <w:szCs w:val="20"/>
      <w:lang w:eastAsia="it-IT"/>
    </w:rPr>
  </w:style>
  <w:style w:type="character" w:customStyle="1" w:styleId="apple-converted-space">
    <w:name w:val="apple-converted-space"/>
    <w:basedOn w:val="Carpredefinitoparagrafo"/>
    <w:rsid w:val="00FF1835"/>
  </w:style>
  <w:style w:type="paragraph" w:styleId="Nessunaspaziatura">
    <w:name w:val="No Spacing"/>
    <w:uiPriority w:val="1"/>
    <w:qFormat/>
    <w:rsid w:val="00ED01A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next w:val="Normale"/>
    <w:link w:val="Titolo2Carattere"/>
    <w:qFormat/>
    <w:rsid w:val="008E1525"/>
    <w:pPr>
      <w:keepNext/>
      <w:numPr>
        <w:ilvl w:val="1"/>
        <w:numId w:val="1"/>
      </w:numPr>
      <w:suppressAutoHyphens/>
      <w:spacing w:after="0" w:line="240" w:lineRule="auto"/>
      <w:outlineLvl w:val="1"/>
    </w:pPr>
    <w:rPr>
      <w:rFonts w:ascii="Times New Roman" w:eastAsia="Times New Roman" w:hAnsi="Times New Roman" w:cs="Times New Roman"/>
      <w:b/>
      <w:sz w:val="24"/>
      <w:szCs w:val="20"/>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282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282A1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82A1B"/>
    <w:rPr>
      <w:rFonts w:ascii="Tahoma" w:hAnsi="Tahoma" w:cs="Tahoma"/>
      <w:sz w:val="16"/>
      <w:szCs w:val="16"/>
    </w:rPr>
  </w:style>
  <w:style w:type="character" w:styleId="Collegamentoipertestuale">
    <w:name w:val="Hyperlink"/>
    <w:rsid w:val="005231B8"/>
    <w:rPr>
      <w:color w:val="0000FF"/>
      <w:u w:val="single"/>
    </w:rPr>
  </w:style>
  <w:style w:type="character" w:customStyle="1" w:styleId="Titolo2Carattere">
    <w:name w:val="Titolo 2 Carattere"/>
    <w:basedOn w:val="Carpredefinitoparagrafo"/>
    <w:link w:val="Titolo2"/>
    <w:rsid w:val="008E1525"/>
    <w:rPr>
      <w:rFonts w:ascii="Times New Roman" w:eastAsia="Times New Roman" w:hAnsi="Times New Roman" w:cs="Times New Roman"/>
      <w:b/>
      <w:sz w:val="24"/>
      <w:szCs w:val="20"/>
      <w:lang w:eastAsia="zh-CN"/>
    </w:rPr>
  </w:style>
  <w:style w:type="paragraph" w:styleId="Paragrafoelenco">
    <w:name w:val="List Paragraph"/>
    <w:basedOn w:val="Normale"/>
    <w:uiPriority w:val="34"/>
    <w:qFormat/>
    <w:rsid w:val="005722FA"/>
    <w:pPr>
      <w:suppressAutoHyphens/>
      <w:spacing w:after="0" w:line="240" w:lineRule="auto"/>
      <w:ind w:left="720"/>
      <w:contextualSpacing/>
    </w:pPr>
    <w:rPr>
      <w:rFonts w:ascii="Times New Roman" w:eastAsia="Times New Roman" w:hAnsi="Times New Roman" w:cs="Times New Roman"/>
      <w:sz w:val="20"/>
      <w:szCs w:val="20"/>
      <w:lang w:eastAsia="it-IT"/>
    </w:rPr>
  </w:style>
  <w:style w:type="character" w:customStyle="1" w:styleId="apple-converted-space">
    <w:name w:val="apple-converted-space"/>
    <w:basedOn w:val="Carpredefinitoparagrafo"/>
    <w:rsid w:val="00FF1835"/>
  </w:style>
  <w:style w:type="paragraph" w:styleId="Nessunaspaziatura">
    <w:name w:val="No Spacing"/>
    <w:uiPriority w:val="1"/>
    <w:qFormat/>
    <w:rsid w:val="00ED01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3533646">
      <w:bodyDiv w:val="1"/>
      <w:marLeft w:val="0"/>
      <w:marRight w:val="0"/>
      <w:marTop w:val="0"/>
      <w:marBottom w:val="0"/>
      <w:divBdr>
        <w:top w:val="none" w:sz="0" w:space="0" w:color="auto"/>
        <w:left w:val="none" w:sz="0" w:space="0" w:color="auto"/>
        <w:bottom w:val="none" w:sz="0" w:space="0" w:color="auto"/>
        <w:right w:val="none" w:sz="0" w:space="0" w:color="auto"/>
      </w:divBdr>
    </w:div>
    <w:div w:id="413170244">
      <w:bodyDiv w:val="1"/>
      <w:marLeft w:val="0"/>
      <w:marRight w:val="0"/>
      <w:marTop w:val="0"/>
      <w:marBottom w:val="0"/>
      <w:divBdr>
        <w:top w:val="none" w:sz="0" w:space="0" w:color="auto"/>
        <w:left w:val="none" w:sz="0" w:space="0" w:color="auto"/>
        <w:bottom w:val="none" w:sz="0" w:space="0" w:color="auto"/>
        <w:right w:val="none" w:sz="0" w:space="0" w:color="auto"/>
      </w:divBdr>
    </w:div>
    <w:div w:id="161848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ssimo@cralmontepaschi.it" TargetMode="External"/><Relationship Id="rId3" Type="http://schemas.microsoft.com/office/2007/relationships/stylesWithEffects" Target="stylesWithEffect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acebook.com/CRALSIENAMONTEPASCHI/"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206</TotalTime>
  <Pages>4</Pages>
  <Words>2440</Words>
  <Characters>13911</Characters>
  <Application>Microsoft Office Word</Application>
  <DocSecurity>0</DocSecurity>
  <Lines>115</Lines>
  <Paragraphs>32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Massimo</dc:creator>
  <cp:lastModifiedBy>Massimo</cp:lastModifiedBy>
  <cp:revision>37</cp:revision>
  <cp:lastPrinted>2025-12-29T12:08:00Z</cp:lastPrinted>
  <dcterms:created xsi:type="dcterms:W3CDTF">2025-12-04T15:39:00Z</dcterms:created>
  <dcterms:modified xsi:type="dcterms:W3CDTF">2026-01-22T05:35:00Z</dcterms:modified>
</cp:coreProperties>
</file>